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22B02E" w14:textId="20428AE6" w:rsidR="00B8239E" w:rsidRPr="00B8239E" w:rsidRDefault="009212BF" w:rsidP="00B8239E">
      <w:pPr>
        <w:spacing w:after="240"/>
        <w:jc w:val="center"/>
        <w:rPr>
          <w:rFonts w:eastAsia="標楷體"/>
          <w:b/>
          <w:color w:val="FF0000"/>
          <w:sz w:val="32"/>
          <w:szCs w:val="32"/>
        </w:rPr>
      </w:pPr>
      <w:r>
        <w:rPr>
          <w:rFonts w:eastAsia="標楷體"/>
          <w:b/>
          <w:color w:val="FF0000"/>
          <w:sz w:val="32"/>
          <w:szCs w:val="32"/>
        </w:rPr>
        <w:t xml:space="preserve">  </w:t>
      </w:r>
      <w:r w:rsidR="00B8239E" w:rsidRPr="00B8239E">
        <w:rPr>
          <w:rFonts w:eastAsia="標楷體"/>
          <w:b/>
          <w:color w:val="FF0000"/>
          <w:sz w:val="32"/>
          <w:szCs w:val="32"/>
        </w:rPr>
        <w:t>苗栗縣</w:t>
      </w:r>
      <w:r w:rsidR="00B8239E" w:rsidRPr="00B8239E">
        <w:rPr>
          <w:rFonts w:eastAsia="標楷體"/>
          <w:b/>
          <w:color w:val="FF0000"/>
          <w:sz w:val="32"/>
          <w:szCs w:val="32"/>
        </w:rPr>
        <w:t>115</w:t>
      </w:r>
      <w:r w:rsidR="00B8239E" w:rsidRPr="00B8239E">
        <w:rPr>
          <w:rFonts w:eastAsia="標楷體"/>
          <w:b/>
          <w:color w:val="FF0000"/>
          <w:sz w:val="32"/>
          <w:szCs w:val="32"/>
        </w:rPr>
        <w:t>年</w:t>
      </w:r>
      <w:r w:rsidR="00B8239E" w:rsidRPr="00B8239E">
        <w:rPr>
          <w:rFonts w:eastAsia="標楷體"/>
          <w:b/>
          <w:color w:val="FF0000"/>
          <w:sz w:val="32"/>
          <w:szCs w:val="32"/>
          <w:u w:val="single"/>
        </w:rPr>
        <w:t xml:space="preserve"> </w:t>
      </w:r>
      <w:r w:rsidR="007A06D5">
        <w:rPr>
          <w:rFonts w:eastAsia="標楷體"/>
          <w:b/>
          <w:color w:val="FF0000"/>
          <w:sz w:val="32"/>
          <w:szCs w:val="32"/>
          <w:u w:val="single"/>
        </w:rPr>
        <w:t>公館鄉</w:t>
      </w:r>
      <w:r w:rsidR="00B8239E" w:rsidRPr="00B8239E">
        <w:rPr>
          <w:rFonts w:eastAsia="標楷體"/>
          <w:b/>
          <w:color w:val="FF0000"/>
          <w:sz w:val="32"/>
          <w:szCs w:val="32"/>
          <w:u w:val="single"/>
        </w:rPr>
        <w:t xml:space="preserve"> </w:t>
      </w:r>
      <w:r w:rsidR="00B8239E" w:rsidRPr="00B8239E">
        <w:rPr>
          <w:rFonts w:eastAsia="標楷體"/>
          <w:b/>
          <w:color w:val="FF0000"/>
          <w:sz w:val="32"/>
          <w:szCs w:val="32"/>
        </w:rPr>
        <w:t>衛生所菸害防制宣導活動工作預定表</w:t>
      </w:r>
    </w:p>
    <w:p w14:paraId="4A087575" w14:textId="67DD4F86" w:rsidR="00B8239E" w:rsidRPr="00B8239E" w:rsidRDefault="00B8239E" w:rsidP="00B8239E">
      <w:pPr>
        <w:spacing w:beforeLines="50" w:before="180" w:afterLines="50" w:after="180" w:line="0" w:lineRule="atLeast"/>
        <w:rPr>
          <w:rFonts w:eastAsia="標楷體"/>
          <w:color w:val="FF0000"/>
          <w:sz w:val="28"/>
          <w:szCs w:val="28"/>
        </w:rPr>
      </w:pPr>
      <w:r w:rsidRPr="00B8239E">
        <w:rPr>
          <w:rFonts w:eastAsia="標楷體"/>
          <w:color w:val="FF0000"/>
          <w:sz w:val="28"/>
          <w:szCs w:val="28"/>
        </w:rPr>
        <w:t>一、活動日期：</w:t>
      </w:r>
      <w:r w:rsidRPr="00B8239E">
        <w:rPr>
          <w:rFonts w:eastAsia="標楷體"/>
          <w:color w:val="FF0000"/>
          <w:sz w:val="28"/>
          <w:szCs w:val="28"/>
          <w:u w:val="single"/>
        </w:rPr>
        <w:t>115</w:t>
      </w:r>
      <w:r w:rsidRPr="00B8239E">
        <w:rPr>
          <w:rFonts w:eastAsia="標楷體"/>
          <w:color w:val="FF0000"/>
          <w:sz w:val="28"/>
          <w:szCs w:val="28"/>
        </w:rPr>
        <w:t>年</w:t>
      </w:r>
      <w:r w:rsidRPr="00B8239E">
        <w:rPr>
          <w:rFonts w:eastAsia="標楷體"/>
          <w:color w:val="FF0000"/>
          <w:sz w:val="28"/>
          <w:szCs w:val="28"/>
          <w:u w:val="single"/>
        </w:rPr>
        <w:t xml:space="preserve"> </w:t>
      </w:r>
      <w:r w:rsidR="00D215FE">
        <w:rPr>
          <w:rFonts w:eastAsia="標楷體"/>
          <w:color w:val="FF0000"/>
          <w:sz w:val="28"/>
          <w:szCs w:val="28"/>
          <w:u w:val="single"/>
        </w:rPr>
        <w:t>8</w:t>
      </w:r>
      <w:r w:rsidRPr="00B8239E">
        <w:rPr>
          <w:rFonts w:eastAsia="標楷體"/>
          <w:color w:val="FF0000"/>
          <w:sz w:val="28"/>
          <w:szCs w:val="28"/>
        </w:rPr>
        <w:t>月</w:t>
      </w:r>
      <w:r w:rsidRPr="00B8239E">
        <w:rPr>
          <w:rFonts w:eastAsia="標楷體"/>
          <w:color w:val="FF0000"/>
          <w:sz w:val="28"/>
          <w:szCs w:val="28"/>
          <w:u w:val="single"/>
        </w:rPr>
        <w:t xml:space="preserve"> </w:t>
      </w:r>
      <w:r w:rsidR="00D215FE">
        <w:rPr>
          <w:rFonts w:eastAsia="標楷體"/>
          <w:color w:val="FF0000"/>
          <w:sz w:val="28"/>
          <w:szCs w:val="28"/>
          <w:u w:val="single"/>
        </w:rPr>
        <w:t>28</w:t>
      </w:r>
      <w:r w:rsidRPr="00B8239E">
        <w:rPr>
          <w:rFonts w:eastAsia="標楷體"/>
          <w:color w:val="FF0000"/>
          <w:sz w:val="28"/>
          <w:szCs w:val="28"/>
          <w:u w:val="single"/>
        </w:rPr>
        <w:t xml:space="preserve"> </w:t>
      </w:r>
      <w:r w:rsidRPr="00B8239E">
        <w:rPr>
          <w:rFonts w:eastAsia="標楷體"/>
          <w:color w:val="FF0000"/>
          <w:sz w:val="28"/>
          <w:szCs w:val="28"/>
        </w:rPr>
        <w:t>日星期</w:t>
      </w:r>
      <w:r w:rsidRPr="00B8239E">
        <w:rPr>
          <w:rFonts w:eastAsia="標楷體"/>
          <w:color w:val="FF0000"/>
          <w:sz w:val="28"/>
          <w:szCs w:val="28"/>
          <w:u w:val="single"/>
        </w:rPr>
        <w:t xml:space="preserve">  </w:t>
      </w:r>
      <w:r w:rsidR="00D215FE">
        <w:rPr>
          <w:rFonts w:eastAsia="標楷體"/>
          <w:color w:val="FF0000"/>
          <w:sz w:val="28"/>
          <w:szCs w:val="28"/>
          <w:u w:val="single"/>
        </w:rPr>
        <w:t>五</w:t>
      </w:r>
      <w:r w:rsidRPr="00B8239E">
        <w:rPr>
          <w:rFonts w:eastAsia="標楷體"/>
          <w:color w:val="FF0000"/>
          <w:sz w:val="28"/>
          <w:szCs w:val="28"/>
          <w:u w:val="single"/>
        </w:rPr>
        <w:t xml:space="preserve">  </w:t>
      </w:r>
    </w:p>
    <w:p w14:paraId="418ED34F" w14:textId="3040C2F0" w:rsidR="00B8239E" w:rsidRPr="00B8239E" w:rsidRDefault="00B8239E" w:rsidP="00B8239E">
      <w:pPr>
        <w:snapToGrid w:val="0"/>
        <w:spacing w:beforeLines="50" w:before="180" w:line="0" w:lineRule="atLeast"/>
        <w:rPr>
          <w:rFonts w:eastAsia="標楷體"/>
          <w:color w:val="FF0000"/>
          <w:sz w:val="28"/>
          <w:szCs w:val="28"/>
          <w:u w:val="single"/>
        </w:rPr>
      </w:pPr>
      <w:r w:rsidRPr="00B8239E">
        <w:rPr>
          <w:rFonts w:eastAsia="標楷體"/>
          <w:color w:val="FF0000"/>
          <w:sz w:val="28"/>
          <w:szCs w:val="28"/>
        </w:rPr>
        <w:t>二、活動名稱：</w:t>
      </w:r>
      <w:r w:rsidRPr="00BD4396">
        <w:rPr>
          <w:rFonts w:eastAsia="標楷體"/>
          <w:color w:val="FF0000"/>
          <w:sz w:val="28"/>
          <w:szCs w:val="28"/>
        </w:rPr>
        <w:t xml:space="preserve"> </w:t>
      </w:r>
      <w:r w:rsidR="007A06D5" w:rsidRPr="00BD4396">
        <w:rPr>
          <w:color w:val="FF0000"/>
        </w:rPr>
        <w:t>1</w:t>
      </w:r>
      <w:r w:rsidR="007A06D5" w:rsidRPr="00BD4396">
        <w:rPr>
          <w:rFonts w:ascii="標楷體" w:eastAsia="標楷體" w:hAnsi="標楷體"/>
          <w:color w:val="FF0000"/>
        </w:rPr>
        <w:t>15年</w:t>
      </w:r>
      <w:r w:rsidR="002C2423">
        <w:rPr>
          <w:rFonts w:ascii="標楷體" w:eastAsia="標楷體" w:hAnsi="標楷體"/>
          <w:color w:val="FF0000"/>
          <w:u w:val="single"/>
        </w:rPr>
        <w:t>校園</w:t>
      </w:r>
      <w:r w:rsidR="00896EBC">
        <w:rPr>
          <w:rFonts w:ascii="標楷體" w:eastAsia="標楷體" w:hAnsi="標楷體"/>
          <w:color w:val="FF0000"/>
          <w:u w:val="single"/>
        </w:rPr>
        <w:t>-</w:t>
      </w:r>
      <w:proofErr w:type="gramStart"/>
      <w:r w:rsidR="002C2423">
        <w:rPr>
          <w:rFonts w:ascii="標楷體" w:eastAsia="標楷體" w:hAnsi="標楷體"/>
          <w:color w:val="FF0000"/>
          <w:u w:val="single"/>
        </w:rPr>
        <w:t>菸</w:t>
      </w:r>
      <w:proofErr w:type="gramEnd"/>
      <w:r w:rsidR="002C2423">
        <w:rPr>
          <w:rFonts w:ascii="標楷體" w:eastAsia="標楷體" w:hAnsi="標楷體"/>
          <w:color w:val="FF0000"/>
          <w:u w:val="single"/>
        </w:rPr>
        <w:t>害防制宣導</w:t>
      </w:r>
      <w:r w:rsidRPr="007A06D5">
        <w:rPr>
          <w:rFonts w:ascii="標楷體" w:eastAsia="標楷體" w:hAnsi="標楷體"/>
          <w:color w:val="FF0000"/>
          <w:sz w:val="28"/>
          <w:szCs w:val="28"/>
          <w:u w:val="single"/>
        </w:rPr>
        <w:t xml:space="preserve">    </w:t>
      </w:r>
      <w:r w:rsidRPr="00B8239E">
        <w:rPr>
          <w:rFonts w:eastAsia="標楷體"/>
          <w:color w:val="FF0000"/>
          <w:sz w:val="28"/>
          <w:szCs w:val="28"/>
          <w:u w:val="single"/>
        </w:rPr>
        <w:t xml:space="preserve">                                       </w:t>
      </w:r>
    </w:p>
    <w:p w14:paraId="1F4D5452" w14:textId="1EF7764D" w:rsidR="00B8239E" w:rsidRPr="00B8239E" w:rsidRDefault="002C2423" w:rsidP="00B8239E">
      <w:pPr>
        <w:snapToGrid w:val="0"/>
        <w:spacing w:beforeLines="50" w:before="180"/>
        <w:ind w:firstLineChars="101" w:firstLine="283"/>
        <w:rPr>
          <w:rFonts w:eastAsia="標楷體"/>
          <w:b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>□</w:t>
      </w:r>
      <w:r w:rsidR="00B8239E" w:rsidRPr="00B8239E">
        <w:rPr>
          <w:rFonts w:eastAsia="標楷體"/>
          <w:color w:val="FF0000"/>
          <w:sz w:val="28"/>
          <w:szCs w:val="28"/>
        </w:rPr>
        <w:t>1</w:t>
      </w:r>
      <w:r w:rsidR="00B8239E" w:rsidRPr="00B8239E">
        <w:rPr>
          <w:rFonts w:eastAsia="標楷體"/>
          <w:color w:val="FF0000"/>
          <w:sz w:val="28"/>
          <w:szCs w:val="28"/>
        </w:rPr>
        <w:t>、</w:t>
      </w:r>
      <w:r w:rsidR="00B8239E" w:rsidRPr="00B8239E">
        <w:rPr>
          <w:rFonts w:eastAsia="標楷體"/>
          <w:b/>
          <w:color w:val="FF0000"/>
          <w:sz w:val="28"/>
          <w:szCs w:val="28"/>
          <w:u w:val="single"/>
        </w:rPr>
        <w:t>社區宣導</w:t>
      </w:r>
    </w:p>
    <w:p w14:paraId="74A8805D" w14:textId="77777777" w:rsidR="00B8239E" w:rsidRPr="00B8239E" w:rsidRDefault="00B8239E" w:rsidP="00B8239E">
      <w:pPr>
        <w:snapToGrid w:val="0"/>
        <w:spacing w:beforeLines="50" w:before="180" w:line="0" w:lineRule="atLeast"/>
        <w:ind w:leftChars="295" w:left="1559" w:hangingChars="304" w:hanging="851"/>
        <w:rPr>
          <w:rFonts w:eastAsia="標楷體"/>
          <w:color w:val="FF0000"/>
          <w:sz w:val="28"/>
          <w:szCs w:val="28"/>
        </w:rPr>
      </w:pPr>
      <w:r w:rsidRPr="00B8239E">
        <w:rPr>
          <w:rFonts w:eastAsia="標楷體"/>
          <w:color w:val="FF0000"/>
          <w:sz w:val="28"/>
          <w:szCs w:val="28"/>
        </w:rPr>
        <w:t>場域：</w:t>
      </w:r>
      <w:r w:rsidRPr="00B8239E">
        <w:rPr>
          <w:rFonts w:eastAsia="標楷體"/>
          <w:color w:val="FF0000"/>
          <w:sz w:val="28"/>
          <w:szCs w:val="28"/>
        </w:rPr>
        <w:sym w:font="Wingdings 2" w:char="F0A3"/>
      </w:r>
      <w:r w:rsidRPr="00B8239E">
        <w:rPr>
          <w:rFonts w:eastAsia="標楷體"/>
          <w:color w:val="FF0000"/>
          <w:sz w:val="28"/>
          <w:szCs w:val="28"/>
        </w:rPr>
        <w:t>八大行業</w:t>
      </w:r>
      <w:r w:rsidRPr="00B8239E">
        <w:rPr>
          <w:rFonts w:eastAsia="標楷體"/>
          <w:color w:val="FF0000"/>
          <w:sz w:val="28"/>
          <w:szCs w:val="28"/>
        </w:rPr>
        <w:sym w:font="Wingdings 2" w:char="F0A3"/>
      </w:r>
      <w:r w:rsidRPr="00B8239E">
        <w:rPr>
          <w:rFonts w:eastAsia="標楷體"/>
          <w:color w:val="FF0000"/>
          <w:sz w:val="28"/>
          <w:szCs w:val="28"/>
        </w:rPr>
        <w:t>社區協會</w:t>
      </w:r>
      <w:r w:rsidRPr="00B8239E">
        <w:rPr>
          <w:rFonts w:eastAsia="標楷體"/>
          <w:color w:val="FF0000"/>
          <w:sz w:val="28"/>
          <w:szCs w:val="28"/>
        </w:rPr>
        <w:sym w:font="Wingdings 2" w:char="F0A3"/>
      </w:r>
      <w:r w:rsidRPr="00B8239E">
        <w:rPr>
          <w:rFonts w:eastAsia="標楷體"/>
          <w:color w:val="FF0000"/>
          <w:sz w:val="28"/>
          <w:szCs w:val="28"/>
        </w:rPr>
        <w:t>學會</w:t>
      </w:r>
      <w:r w:rsidRPr="00B8239E">
        <w:rPr>
          <w:rFonts w:eastAsia="標楷體"/>
          <w:color w:val="FF0000"/>
          <w:sz w:val="28"/>
          <w:szCs w:val="28"/>
        </w:rPr>
        <w:sym w:font="Wingdings 2" w:char="F0A3"/>
      </w:r>
      <w:r w:rsidRPr="00B8239E">
        <w:rPr>
          <w:rFonts w:eastAsia="標楷體"/>
          <w:color w:val="FF0000"/>
          <w:sz w:val="28"/>
          <w:szCs w:val="28"/>
        </w:rPr>
        <w:t>工商團體</w:t>
      </w:r>
      <w:r w:rsidRPr="00B8239E">
        <w:rPr>
          <w:rFonts w:eastAsia="標楷體"/>
          <w:color w:val="FF0000"/>
          <w:sz w:val="28"/>
          <w:szCs w:val="28"/>
        </w:rPr>
        <w:sym w:font="Wingdings 2" w:char="F0A3"/>
      </w:r>
      <w:r w:rsidRPr="00B8239E">
        <w:rPr>
          <w:rFonts w:eastAsia="標楷體"/>
          <w:color w:val="FF0000"/>
          <w:sz w:val="28"/>
          <w:szCs w:val="28"/>
        </w:rPr>
        <w:t>青春專案</w:t>
      </w:r>
      <w:r w:rsidRPr="00B8239E">
        <w:rPr>
          <w:rFonts w:eastAsia="標楷體"/>
          <w:color w:val="FF0000"/>
          <w:sz w:val="28"/>
          <w:szCs w:val="28"/>
        </w:rPr>
        <w:t>1</w:t>
      </w:r>
      <w:r w:rsidRPr="00B8239E">
        <w:rPr>
          <w:rFonts w:eastAsia="標楷體"/>
          <w:color w:val="FF0000"/>
          <w:sz w:val="28"/>
          <w:szCs w:val="28"/>
        </w:rPr>
        <w:t>場域</w:t>
      </w:r>
    </w:p>
    <w:p w14:paraId="7F5160EC" w14:textId="04F61402" w:rsidR="00B8239E" w:rsidRPr="00B8239E" w:rsidRDefault="00B8239E" w:rsidP="00B8239E">
      <w:pPr>
        <w:snapToGrid w:val="0"/>
        <w:spacing w:beforeLines="50" w:before="180" w:line="0" w:lineRule="atLeast"/>
        <w:ind w:leftChars="649" w:left="1558" w:firstLine="1"/>
        <w:rPr>
          <w:rFonts w:eastAsia="標楷體"/>
          <w:color w:val="FF0000"/>
          <w:sz w:val="28"/>
          <w:szCs w:val="28"/>
          <w:u w:val="single"/>
        </w:rPr>
      </w:pPr>
      <w:r w:rsidRPr="00B8239E">
        <w:rPr>
          <w:rFonts w:eastAsia="標楷體"/>
          <w:color w:val="FF0000"/>
          <w:sz w:val="28"/>
          <w:szCs w:val="28"/>
        </w:rPr>
        <w:sym w:font="Wingdings 2" w:char="F0A3"/>
      </w:r>
      <w:r w:rsidRPr="00B8239E">
        <w:rPr>
          <w:rFonts w:eastAsia="標楷體"/>
          <w:color w:val="FF0000"/>
          <w:sz w:val="28"/>
          <w:szCs w:val="28"/>
        </w:rPr>
        <w:t>宗教團體</w:t>
      </w:r>
      <w:r w:rsidRPr="00B8239E">
        <w:rPr>
          <w:rFonts w:eastAsia="標楷體"/>
          <w:color w:val="FF0000"/>
          <w:sz w:val="28"/>
          <w:szCs w:val="28"/>
        </w:rPr>
        <w:sym w:font="Wingdings 2" w:char="F0A3"/>
      </w:r>
      <w:r w:rsidRPr="00B8239E">
        <w:rPr>
          <w:rFonts w:eastAsia="標楷體"/>
          <w:color w:val="FF0000"/>
          <w:sz w:val="28"/>
          <w:szCs w:val="28"/>
        </w:rPr>
        <w:t>坐月子中心</w:t>
      </w:r>
      <w:r w:rsidRPr="00B8239E">
        <w:rPr>
          <w:rFonts w:eastAsia="標楷體"/>
          <w:color w:val="FF0000"/>
          <w:sz w:val="28"/>
          <w:szCs w:val="28"/>
        </w:rPr>
        <w:sym w:font="Wingdings 2" w:char="F0A3"/>
      </w:r>
      <w:r w:rsidRPr="00B8239E">
        <w:rPr>
          <w:rFonts w:eastAsia="標楷體"/>
          <w:color w:val="FF0000"/>
          <w:sz w:val="28"/>
          <w:szCs w:val="28"/>
        </w:rPr>
        <w:t>養老機構</w:t>
      </w:r>
      <w:r w:rsidRPr="00B8239E">
        <w:rPr>
          <w:rFonts w:eastAsia="標楷體"/>
          <w:color w:val="FF0000"/>
          <w:sz w:val="28"/>
          <w:szCs w:val="28"/>
        </w:rPr>
        <w:sym w:font="Wingdings 2" w:char="F0A3"/>
      </w:r>
      <w:r w:rsidRPr="00B8239E">
        <w:rPr>
          <w:rFonts w:eastAsia="標楷體"/>
          <w:color w:val="FF0000"/>
          <w:sz w:val="28"/>
          <w:szCs w:val="28"/>
        </w:rPr>
        <w:t>看守所</w:t>
      </w:r>
      <w:r w:rsidR="002C2423" w:rsidRPr="00B8239E">
        <w:rPr>
          <w:rFonts w:eastAsia="標楷體"/>
          <w:color w:val="FF0000"/>
          <w:sz w:val="28"/>
          <w:szCs w:val="28"/>
        </w:rPr>
        <w:sym w:font="Wingdings 2" w:char="F0A3"/>
      </w:r>
      <w:r w:rsidRPr="00B8239E">
        <w:rPr>
          <w:rFonts w:eastAsia="標楷體"/>
          <w:color w:val="FF0000"/>
          <w:sz w:val="28"/>
          <w:szCs w:val="28"/>
        </w:rPr>
        <w:t>其它</w:t>
      </w:r>
      <w:r w:rsidRPr="00B8239E">
        <w:rPr>
          <w:rFonts w:eastAsia="標楷體"/>
          <w:color w:val="FF0000"/>
          <w:sz w:val="28"/>
          <w:szCs w:val="28"/>
          <w:u w:val="single"/>
        </w:rPr>
        <w:t xml:space="preserve">            </w:t>
      </w:r>
      <w:r w:rsidR="002C2423">
        <w:rPr>
          <w:rFonts w:eastAsia="標楷體"/>
          <w:color w:val="FF0000"/>
          <w:sz w:val="28"/>
          <w:szCs w:val="28"/>
          <w:u w:val="single"/>
        </w:rPr>
        <w:t xml:space="preserve"> </w:t>
      </w:r>
      <w:r w:rsidRPr="00B8239E">
        <w:rPr>
          <w:rFonts w:eastAsia="標楷體"/>
          <w:color w:val="FF0000"/>
          <w:sz w:val="28"/>
          <w:szCs w:val="28"/>
          <w:u w:val="single"/>
        </w:rPr>
        <w:t xml:space="preserve"> </w:t>
      </w:r>
    </w:p>
    <w:p w14:paraId="700048B9" w14:textId="28619BE8" w:rsidR="00B8239E" w:rsidRPr="00B8239E" w:rsidRDefault="00B8239E" w:rsidP="00B8239E">
      <w:pPr>
        <w:snapToGrid w:val="0"/>
        <w:spacing w:beforeLines="50" w:before="180" w:line="0" w:lineRule="atLeast"/>
        <w:ind w:firstLineChars="253" w:firstLine="708"/>
        <w:rPr>
          <w:rFonts w:eastAsia="標楷體"/>
          <w:color w:val="FF0000"/>
          <w:sz w:val="28"/>
          <w:szCs w:val="28"/>
        </w:rPr>
      </w:pPr>
      <w:r w:rsidRPr="00B8239E">
        <w:rPr>
          <w:rFonts w:eastAsia="標楷體"/>
          <w:color w:val="FF0000"/>
          <w:sz w:val="28"/>
          <w:szCs w:val="28"/>
        </w:rPr>
        <w:t>主題：</w:t>
      </w:r>
      <w:r w:rsidR="002C2423" w:rsidRPr="00B8239E">
        <w:rPr>
          <w:rFonts w:eastAsia="標楷體"/>
          <w:color w:val="FF0000"/>
          <w:sz w:val="28"/>
          <w:szCs w:val="28"/>
        </w:rPr>
        <w:sym w:font="Wingdings 2" w:char="F0A3"/>
      </w:r>
      <w:proofErr w:type="gramStart"/>
      <w:r w:rsidRPr="00B8239E">
        <w:rPr>
          <w:rFonts w:eastAsia="標楷體"/>
          <w:color w:val="FF0000"/>
          <w:sz w:val="28"/>
          <w:szCs w:val="28"/>
        </w:rPr>
        <w:t>菸</w:t>
      </w:r>
      <w:proofErr w:type="gramEnd"/>
      <w:r w:rsidRPr="00B8239E">
        <w:rPr>
          <w:rFonts w:eastAsia="標楷體"/>
          <w:color w:val="FF0000"/>
          <w:sz w:val="28"/>
          <w:szCs w:val="28"/>
        </w:rPr>
        <w:t>品的危害、二、三手</w:t>
      </w:r>
      <w:proofErr w:type="gramStart"/>
      <w:r w:rsidRPr="00B8239E">
        <w:rPr>
          <w:rFonts w:eastAsia="標楷體"/>
          <w:color w:val="FF0000"/>
          <w:sz w:val="28"/>
          <w:szCs w:val="28"/>
        </w:rPr>
        <w:t>菸</w:t>
      </w:r>
      <w:proofErr w:type="gramEnd"/>
      <w:r w:rsidRPr="00B8239E">
        <w:rPr>
          <w:rFonts w:eastAsia="標楷體"/>
          <w:color w:val="FF0000"/>
          <w:sz w:val="28"/>
          <w:szCs w:val="28"/>
        </w:rPr>
        <w:t>的危害</w:t>
      </w:r>
    </w:p>
    <w:p w14:paraId="55F2DF4F" w14:textId="742EA397" w:rsidR="00B8239E" w:rsidRPr="00B8239E" w:rsidRDefault="002C2423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color w:val="FF0000"/>
          <w:sz w:val="28"/>
          <w:szCs w:val="28"/>
        </w:rPr>
      </w:pPr>
      <w:r w:rsidRPr="00B8239E">
        <w:rPr>
          <w:rFonts w:eastAsia="標楷體"/>
          <w:color w:val="FF0000"/>
          <w:sz w:val="28"/>
          <w:szCs w:val="28"/>
        </w:rPr>
        <w:sym w:font="Wingdings 2" w:char="F0A3"/>
      </w:r>
      <w:r w:rsidR="00B8239E" w:rsidRPr="00B8239E">
        <w:rPr>
          <w:rFonts w:eastAsia="標楷體"/>
          <w:color w:val="FF0000"/>
          <w:sz w:val="28"/>
          <w:szCs w:val="28"/>
        </w:rPr>
        <w:t>電子煙的危害</w:t>
      </w:r>
    </w:p>
    <w:p w14:paraId="616DCE83" w14:textId="77777777" w:rsidR="00B8239E" w:rsidRPr="00B8239E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color w:val="FF0000"/>
          <w:sz w:val="28"/>
          <w:szCs w:val="28"/>
        </w:rPr>
      </w:pPr>
      <w:r w:rsidRPr="00B8239E">
        <w:rPr>
          <w:rFonts w:eastAsia="標楷體"/>
          <w:color w:val="FF0000"/>
          <w:sz w:val="28"/>
          <w:szCs w:val="28"/>
        </w:rPr>
        <w:sym w:font="Wingdings 2" w:char="F0A3"/>
      </w:r>
      <w:r w:rsidRPr="00B8239E">
        <w:rPr>
          <w:rFonts w:eastAsia="標楷體"/>
          <w:color w:val="FF0000"/>
          <w:sz w:val="28"/>
          <w:szCs w:val="28"/>
        </w:rPr>
        <w:t>戒菸、</w:t>
      </w:r>
      <w:proofErr w:type="gramStart"/>
      <w:r w:rsidRPr="00B8239E">
        <w:rPr>
          <w:rFonts w:eastAsia="標楷體"/>
          <w:color w:val="FF0000"/>
          <w:sz w:val="28"/>
          <w:szCs w:val="28"/>
        </w:rPr>
        <w:t>節酒</w:t>
      </w:r>
      <w:proofErr w:type="gramEnd"/>
      <w:r w:rsidRPr="00B8239E">
        <w:rPr>
          <w:rFonts w:eastAsia="標楷體"/>
          <w:color w:val="FF0000"/>
          <w:sz w:val="28"/>
          <w:szCs w:val="28"/>
        </w:rPr>
        <w:t>、戒</w:t>
      </w:r>
      <w:proofErr w:type="gramStart"/>
      <w:r w:rsidRPr="00B8239E">
        <w:rPr>
          <w:rFonts w:eastAsia="標楷體"/>
          <w:color w:val="FF0000"/>
          <w:sz w:val="28"/>
          <w:szCs w:val="28"/>
        </w:rPr>
        <w:t>檳</w:t>
      </w:r>
      <w:proofErr w:type="gramEnd"/>
      <w:r w:rsidRPr="00B8239E">
        <w:rPr>
          <w:rFonts w:eastAsia="標楷體"/>
          <w:color w:val="FF0000"/>
          <w:sz w:val="28"/>
          <w:szCs w:val="28"/>
        </w:rPr>
        <w:t>宣導活動</w:t>
      </w:r>
      <w:r w:rsidRPr="00B8239E">
        <w:rPr>
          <w:rFonts w:eastAsia="標楷體"/>
          <w:color w:val="FF0000"/>
          <w:sz w:val="28"/>
          <w:szCs w:val="28"/>
        </w:rPr>
        <w:t>(</w:t>
      </w:r>
      <w:r w:rsidRPr="00B8239E">
        <w:rPr>
          <w:rFonts w:eastAsia="標楷體"/>
          <w:color w:val="FF0000"/>
          <w:sz w:val="28"/>
          <w:szCs w:val="28"/>
        </w:rPr>
        <w:t>泰安所及南庄所</w:t>
      </w:r>
      <w:r w:rsidRPr="00B8239E">
        <w:rPr>
          <w:rFonts w:eastAsia="標楷體"/>
          <w:color w:val="FF0000"/>
          <w:sz w:val="28"/>
          <w:szCs w:val="28"/>
        </w:rPr>
        <w:t>)</w:t>
      </w:r>
    </w:p>
    <w:p w14:paraId="4C98583F" w14:textId="77777777" w:rsidR="00B8239E" w:rsidRPr="00B8239E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color w:val="FF0000"/>
          <w:sz w:val="28"/>
          <w:szCs w:val="28"/>
        </w:rPr>
      </w:pPr>
      <w:r w:rsidRPr="00B8239E">
        <w:rPr>
          <w:rFonts w:eastAsia="標楷體"/>
          <w:color w:val="FF0000"/>
          <w:sz w:val="28"/>
          <w:szCs w:val="28"/>
        </w:rPr>
        <w:sym w:font="Wingdings 2" w:char="F0A3"/>
      </w:r>
      <w:r w:rsidRPr="00B8239E">
        <w:rPr>
          <w:rFonts w:eastAsia="標楷體"/>
          <w:color w:val="FF0000"/>
          <w:sz w:val="28"/>
          <w:szCs w:val="28"/>
        </w:rPr>
        <w:t>531</w:t>
      </w:r>
      <w:r w:rsidRPr="00B8239E">
        <w:rPr>
          <w:rFonts w:eastAsia="標楷體"/>
          <w:color w:val="FF0000"/>
          <w:sz w:val="28"/>
          <w:szCs w:val="28"/>
        </w:rPr>
        <w:t>世界無</w:t>
      </w:r>
      <w:proofErr w:type="gramStart"/>
      <w:r w:rsidRPr="00B8239E">
        <w:rPr>
          <w:rFonts w:eastAsia="標楷體"/>
          <w:color w:val="FF0000"/>
          <w:sz w:val="28"/>
          <w:szCs w:val="28"/>
        </w:rPr>
        <w:t>菸</w:t>
      </w:r>
      <w:proofErr w:type="gramEnd"/>
      <w:r w:rsidRPr="00B8239E">
        <w:rPr>
          <w:rFonts w:eastAsia="標楷體"/>
          <w:color w:val="FF0000"/>
          <w:sz w:val="28"/>
          <w:szCs w:val="28"/>
        </w:rPr>
        <w:t>日</w:t>
      </w:r>
    </w:p>
    <w:p w14:paraId="0B7E4EDE" w14:textId="77777777" w:rsidR="00B8239E" w:rsidRPr="00B8239E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color w:val="FF0000"/>
          <w:sz w:val="28"/>
          <w:szCs w:val="28"/>
        </w:rPr>
      </w:pPr>
      <w:r w:rsidRPr="00B8239E">
        <w:rPr>
          <w:rFonts w:eastAsia="標楷體"/>
          <w:color w:val="FF0000"/>
          <w:sz w:val="28"/>
          <w:szCs w:val="28"/>
        </w:rPr>
        <w:sym w:font="Wingdings 2" w:char="F0A3"/>
      </w:r>
      <w:r w:rsidRPr="00B8239E">
        <w:rPr>
          <w:rFonts w:eastAsia="標楷體"/>
          <w:color w:val="FF0000"/>
          <w:sz w:val="28"/>
          <w:szCs w:val="28"/>
        </w:rPr>
        <w:t>無</w:t>
      </w:r>
      <w:proofErr w:type="gramStart"/>
      <w:r w:rsidRPr="00B8239E">
        <w:rPr>
          <w:rFonts w:eastAsia="標楷體"/>
          <w:color w:val="FF0000"/>
          <w:sz w:val="28"/>
          <w:szCs w:val="28"/>
        </w:rPr>
        <w:t>菸</w:t>
      </w:r>
      <w:proofErr w:type="gramEnd"/>
      <w:r w:rsidRPr="00B8239E">
        <w:rPr>
          <w:rFonts w:eastAsia="標楷體"/>
          <w:color w:val="FF0000"/>
          <w:sz w:val="28"/>
          <w:szCs w:val="28"/>
        </w:rPr>
        <w:t>社區</w:t>
      </w:r>
      <w:r w:rsidRPr="00B8239E">
        <w:rPr>
          <w:rFonts w:eastAsia="標楷體"/>
          <w:color w:val="FF0000"/>
          <w:sz w:val="28"/>
          <w:szCs w:val="28"/>
        </w:rPr>
        <w:t>-</w:t>
      </w:r>
      <w:r w:rsidRPr="00B8239E">
        <w:rPr>
          <w:rFonts w:eastAsia="標楷體"/>
          <w:color w:val="FF0000"/>
          <w:sz w:val="28"/>
          <w:szCs w:val="28"/>
        </w:rPr>
        <w:t>掃除菸蒂日</w:t>
      </w:r>
    </w:p>
    <w:p w14:paraId="07A4564C" w14:textId="5BEF633E" w:rsidR="00B8239E" w:rsidRPr="00B8239E" w:rsidRDefault="002C2423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color w:val="FF0000"/>
          <w:sz w:val="28"/>
          <w:szCs w:val="28"/>
        </w:rPr>
      </w:pPr>
      <w:r w:rsidRPr="00B8239E">
        <w:rPr>
          <w:rFonts w:eastAsia="標楷體"/>
          <w:color w:val="FF0000"/>
          <w:sz w:val="28"/>
          <w:szCs w:val="28"/>
        </w:rPr>
        <w:sym w:font="Wingdings 2" w:char="F0A3"/>
      </w:r>
      <w:proofErr w:type="gramStart"/>
      <w:r w:rsidR="00B8239E" w:rsidRPr="00B8239E">
        <w:rPr>
          <w:rFonts w:eastAsia="標楷體"/>
          <w:color w:val="FF0000"/>
          <w:sz w:val="28"/>
          <w:szCs w:val="28"/>
        </w:rPr>
        <w:t>菸</w:t>
      </w:r>
      <w:proofErr w:type="gramEnd"/>
      <w:r w:rsidR="00B8239E" w:rsidRPr="00B8239E">
        <w:rPr>
          <w:rFonts w:eastAsia="標楷體"/>
          <w:color w:val="FF0000"/>
          <w:sz w:val="28"/>
          <w:szCs w:val="28"/>
        </w:rPr>
        <w:t>害防制法宣導</w:t>
      </w:r>
    </w:p>
    <w:p w14:paraId="468F4533" w14:textId="77777777" w:rsidR="00B8239E" w:rsidRPr="00B8239E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color w:val="FF0000"/>
          <w:sz w:val="28"/>
          <w:szCs w:val="28"/>
        </w:rPr>
      </w:pPr>
      <w:r w:rsidRPr="00B8239E">
        <w:rPr>
          <w:rFonts w:eastAsia="標楷體"/>
          <w:color w:val="FF0000"/>
          <w:sz w:val="28"/>
          <w:szCs w:val="28"/>
        </w:rPr>
        <w:sym w:font="Wingdings 2" w:char="F0A3"/>
      </w:r>
      <w:r w:rsidRPr="00B8239E">
        <w:rPr>
          <w:rFonts w:eastAsia="標楷體"/>
          <w:color w:val="FF0000"/>
          <w:sz w:val="28"/>
          <w:szCs w:val="28"/>
        </w:rPr>
        <w:t>青春專案</w:t>
      </w:r>
      <w:proofErr w:type="gramStart"/>
      <w:r w:rsidRPr="00B8239E">
        <w:rPr>
          <w:rFonts w:eastAsia="標楷體"/>
          <w:color w:val="FF0000"/>
          <w:sz w:val="28"/>
          <w:szCs w:val="28"/>
        </w:rPr>
        <w:t>（</w:t>
      </w:r>
      <w:proofErr w:type="gramEnd"/>
      <w:r w:rsidRPr="00B8239E">
        <w:rPr>
          <w:rFonts w:eastAsia="標楷體"/>
          <w:color w:val="FF0000"/>
          <w:sz w:val="28"/>
          <w:szCs w:val="28"/>
          <w:lang w:eastAsia="zh-HK"/>
        </w:rPr>
        <w:t>主題：</w:t>
      </w:r>
      <w:r w:rsidRPr="00B8239E">
        <w:rPr>
          <w:rFonts w:eastAsia="標楷體"/>
          <w:color w:val="FF0000"/>
          <w:sz w:val="28"/>
          <w:szCs w:val="28"/>
        </w:rPr>
        <w:t>拒絕供應</w:t>
      </w:r>
      <w:proofErr w:type="gramStart"/>
      <w:r w:rsidRPr="00B8239E">
        <w:rPr>
          <w:rFonts w:eastAsia="標楷體"/>
          <w:color w:val="FF0000"/>
          <w:sz w:val="28"/>
          <w:szCs w:val="28"/>
        </w:rPr>
        <w:t>菸</w:t>
      </w:r>
      <w:proofErr w:type="gramEnd"/>
      <w:r w:rsidRPr="00B8239E">
        <w:rPr>
          <w:rFonts w:eastAsia="標楷體"/>
          <w:color w:val="FF0000"/>
          <w:sz w:val="28"/>
          <w:szCs w:val="28"/>
        </w:rPr>
        <w:t>品給未滿十八歲青少年</w:t>
      </w:r>
      <w:r w:rsidRPr="00B8239E">
        <w:rPr>
          <w:rFonts w:eastAsia="標楷體"/>
          <w:color w:val="FF0000"/>
          <w:sz w:val="28"/>
          <w:szCs w:val="28"/>
        </w:rPr>
        <w:t>)</w:t>
      </w:r>
    </w:p>
    <w:p w14:paraId="015E9A16" w14:textId="4051D9B4" w:rsidR="00B8239E" w:rsidRPr="00B8239E" w:rsidRDefault="002C2423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color w:val="FF0000"/>
          <w:sz w:val="28"/>
          <w:szCs w:val="28"/>
          <w:u w:val="single"/>
        </w:rPr>
      </w:pPr>
      <w:r w:rsidRPr="00B8239E">
        <w:rPr>
          <w:rFonts w:eastAsia="標楷體"/>
          <w:color w:val="FF0000"/>
          <w:sz w:val="28"/>
          <w:szCs w:val="28"/>
        </w:rPr>
        <w:sym w:font="Wingdings 2" w:char="F0A3"/>
      </w:r>
      <w:r w:rsidR="00B8239E" w:rsidRPr="00B8239E">
        <w:rPr>
          <w:rFonts w:eastAsia="標楷體"/>
          <w:color w:val="FF0000"/>
          <w:sz w:val="28"/>
          <w:szCs w:val="28"/>
        </w:rPr>
        <w:t>其它：</w:t>
      </w:r>
      <w:r w:rsidR="00B8239E" w:rsidRPr="00B8239E">
        <w:rPr>
          <w:rFonts w:eastAsia="標楷體"/>
          <w:color w:val="FF0000"/>
          <w:sz w:val="28"/>
          <w:szCs w:val="28"/>
          <w:u w:val="single"/>
        </w:rPr>
        <w:t xml:space="preserve">                  </w:t>
      </w:r>
      <w:r w:rsidR="00593D46">
        <w:rPr>
          <w:rFonts w:eastAsia="標楷體"/>
          <w:color w:val="FF0000"/>
          <w:sz w:val="28"/>
          <w:szCs w:val="28"/>
          <w:u w:val="single"/>
        </w:rPr>
        <w:t xml:space="preserve">                           </w:t>
      </w:r>
    </w:p>
    <w:p w14:paraId="2549E854" w14:textId="00735202" w:rsidR="00B8239E" w:rsidRPr="00B8239E" w:rsidRDefault="002C2423" w:rsidP="00B8239E">
      <w:pPr>
        <w:snapToGrid w:val="0"/>
        <w:spacing w:beforeLines="50" w:before="180"/>
        <w:ind w:firstLineChars="101" w:firstLine="283"/>
        <w:rPr>
          <w:rFonts w:eastAsia="標楷體"/>
          <w:b/>
          <w:color w:val="FF0000"/>
          <w:sz w:val="28"/>
          <w:szCs w:val="28"/>
        </w:rPr>
      </w:pPr>
      <w:proofErr w:type="gramStart"/>
      <w:r>
        <w:rPr>
          <w:rFonts w:ascii="標楷體" w:eastAsia="標楷體" w:hAnsi="標楷體" w:hint="eastAsia"/>
          <w:color w:val="FF0000"/>
          <w:sz w:val="28"/>
          <w:szCs w:val="28"/>
        </w:rPr>
        <w:t>▓</w:t>
      </w:r>
      <w:proofErr w:type="gramEnd"/>
      <w:r w:rsidR="00B8239E" w:rsidRPr="00B8239E">
        <w:rPr>
          <w:rFonts w:eastAsia="標楷體"/>
          <w:color w:val="FF0000"/>
          <w:sz w:val="28"/>
          <w:szCs w:val="28"/>
        </w:rPr>
        <w:t>2</w:t>
      </w:r>
      <w:r w:rsidR="00B8239E" w:rsidRPr="00B8239E">
        <w:rPr>
          <w:rFonts w:eastAsia="標楷體"/>
          <w:color w:val="FF0000"/>
          <w:sz w:val="28"/>
          <w:szCs w:val="28"/>
        </w:rPr>
        <w:t>、</w:t>
      </w:r>
      <w:r w:rsidR="00B8239E" w:rsidRPr="00B8239E">
        <w:rPr>
          <w:rFonts w:eastAsia="標楷體"/>
          <w:b/>
          <w:color w:val="FF0000"/>
          <w:sz w:val="28"/>
          <w:szCs w:val="28"/>
          <w:u w:val="single"/>
        </w:rPr>
        <w:t>校園宣導</w:t>
      </w:r>
    </w:p>
    <w:p w14:paraId="1F62AA0C" w14:textId="68425A73" w:rsidR="00B8239E" w:rsidRPr="00B8239E" w:rsidRDefault="00B8239E" w:rsidP="00B8239E">
      <w:pPr>
        <w:snapToGrid w:val="0"/>
        <w:spacing w:beforeLines="50" w:before="180" w:line="0" w:lineRule="atLeast"/>
        <w:ind w:firstLineChars="253" w:firstLine="708"/>
        <w:rPr>
          <w:rFonts w:eastAsia="標楷體"/>
          <w:color w:val="FF0000"/>
          <w:sz w:val="28"/>
          <w:szCs w:val="28"/>
        </w:rPr>
      </w:pPr>
      <w:r w:rsidRPr="00B8239E">
        <w:rPr>
          <w:rFonts w:eastAsia="標楷體"/>
          <w:color w:val="FF0000"/>
          <w:sz w:val="28"/>
          <w:szCs w:val="28"/>
        </w:rPr>
        <w:t>主題：</w:t>
      </w:r>
      <w:r w:rsidR="00BD4396" w:rsidRPr="00B8239E">
        <w:rPr>
          <w:rFonts w:eastAsia="標楷體"/>
          <w:color w:val="FF0000"/>
          <w:sz w:val="28"/>
          <w:szCs w:val="28"/>
        </w:rPr>
        <w:sym w:font="Wingdings 2" w:char="F0A3"/>
      </w:r>
      <w:r w:rsidRPr="00B8239E">
        <w:rPr>
          <w:rFonts w:eastAsia="標楷體"/>
          <w:color w:val="FF0000"/>
          <w:sz w:val="28"/>
          <w:szCs w:val="28"/>
        </w:rPr>
        <w:t>踢除菸蒂日</w:t>
      </w:r>
      <w:r w:rsidR="00D215FE" w:rsidRPr="00B8239E">
        <w:rPr>
          <w:rFonts w:eastAsia="標楷體"/>
          <w:color w:val="FF0000"/>
          <w:sz w:val="28"/>
          <w:szCs w:val="28"/>
        </w:rPr>
        <w:sym w:font="Wingdings 2" w:char="F0A3"/>
      </w:r>
      <w:r w:rsidRPr="00B8239E">
        <w:rPr>
          <w:rFonts w:eastAsia="標楷體"/>
          <w:color w:val="FF0000"/>
          <w:sz w:val="28"/>
          <w:szCs w:val="28"/>
        </w:rPr>
        <w:t>拒絕校園二手</w:t>
      </w:r>
      <w:proofErr w:type="gramStart"/>
      <w:r w:rsidRPr="00B8239E">
        <w:rPr>
          <w:rFonts w:eastAsia="標楷體"/>
          <w:color w:val="FF0000"/>
          <w:sz w:val="28"/>
          <w:szCs w:val="28"/>
        </w:rPr>
        <w:t>菸</w:t>
      </w:r>
      <w:r w:rsidR="00D215FE" w:rsidRPr="00BA1B79">
        <w:rPr>
          <w:rFonts w:ascii="標楷體" w:eastAsia="標楷體" w:hAnsi="標楷體" w:hint="eastAsia"/>
          <w:color w:val="FF0000"/>
        </w:rPr>
        <w:t>▓</w:t>
      </w:r>
      <w:r w:rsidRPr="00B8239E">
        <w:rPr>
          <w:rFonts w:eastAsia="標楷體"/>
          <w:color w:val="FF0000"/>
          <w:sz w:val="28"/>
          <w:szCs w:val="28"/>
        </w:rPr>
        <w:t>菸</w:t>
      </w:r>
      <w:proofErr w:type="gramEnd"/>
      <w:r w:rsidRPr="00B8239E">
        <w:rPr>
          <w:rFonts w:eastAsia="標楷體"/>
          <w:color w:val="FF0000"/>
          <w:sz w:val="28"/>
          <w:szCs w:val="28"/>
        </w:rPr>
        <w:t>品的危害</w:t>
      </w:r>
    </w:p>
    <w:p w14:paraId="272250EF" w14:textId="5133FD14" w:rsidR="00B8239E" w:rsidRPr="00B8239E" w:rsidRDefault="00BA1B79" w:rsidP="00BA1B79">
      <w:pPr>
        <w:snapToGrid w:val="0"/>
        <w:spacing w:beforeLines="50" w:before="180" w:line="0" w:lineRule="atLeast"/>
        <w:ind w:firstLineChars="550" w:firstLine="1320"/>
        <w:rPr>
          <w:rFonts w:eastAsia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FF0000"/>
        </w:rPr>
        <w:t xml:space="preserve">  </w:t>
      </w:r>
      <w:proofErr w:type="gramStart"/>
      <w:r w:rsidR="00D215FE" w:rsidRPr="00BA1B79">
        <w:rPr>
          <w:rFonts w:ascii="標楷體" w:eastAsia="標楷體" w:hAnsi="標楷體" w:hint="eastAsia"/>
          <w:color w:val="FF0000"/>
        </w:rPr>
        <w:t>▓</w:t>
      </w:r>
      <w:proofErr w:type="gramEnd"/>
      <w:r w:rsidR="00B8239E" w:rsidRPr="00B8239E">
        <w:rPr>
          <w:rFonts w:eastAsia="標楷體"/>
          <w:color w:val="FF0000"/>
          <w:sz w:val="28"/>
          <w:szCs w:val="28"/>
        </w:rPr>
        <w:t>類</w:t>
      </w:r>
      <w:proofErr w:type="gramStart"/>
      <w:r w:rsidR="00B8239E" w:rsidRPr="00B8239E">
        <w:rPr>
          <w:rFonts w:eastAsia="標楷體"/>
          <w:color w:val="FF0000"/>
          <w:sz w:val="28"/>
          <w:szCs w:val="28"/>
        </w:rPr>
        <w:t>菸</w:t>
      </w:r>
      <w:proofErr w:type="gramEnd"/>
      <w:r w:rsidR="00B8239E" w:rsidRPr="00B8239E">
        <w:rPr>
          <w:rFonts w:eastAsia="標楷體"/>
          <w:color w:val="FF0000"/>
          <w:sz w:val="28"/>
          <w:szCs w:val="28"/>
        </w:rPr>
        <w:t>品及指定</w:t>
      </w:r>
      <w:proofErr w:type="gramStart"/>
      <w:r w:rsidR="00B8239E" w:rsidRPr="00B8239E">
        <w:rPr>
          <w:rFonts w:eastAsia="標楷體"/>
          <w:color w:val="FF0000"/>
          <w:sz w:val="28"/>
          <w:szCs w:val="28"/>
        </w:rPr>
        <w:t>菸品防</w:t>
      </w:r>
      <w:proofErr w:type="gramEnd"/>
      <w:r w:rsidR="00B8239E" w:rsidRPr="00B8239E">
        <w:rPr>
          <w:rFonts w:eastAsia="標楷體"/>
          <w:color w:val="FF0000"/>
          <w:sz w:val="28"/>
          <w:szCs w:val="28"/>
        </w:rPr>
        <w:t>制宣導</w:t>
      </w:r>
    </w:p>
    <w:p w14:paraId="6A87B65A" w14:textId="736A5341" w:rsidR="00B8239E" w:rsidRPr="00B8239E" w:rsidRDefault="00BA1B79" w:rsidP="00BA1B79">
      <w:pPr>
        <w:snapToGrid w:val="0"/>
        <w:spacing w:beforeLines="50" w:before="180" w:line="0" w:lineRule="atLeast"/>
        <w:ind w:firstLineChars="550" w:firstLine="1320"/>
        <w:rPr>
          <w:rFonts w:eastAsia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FF0000"/>
        </w:rPr>
        <w:t xml:space="preserve">  </w:t>
      </w:r>
      <w:r w:rsidRPr="00B8239E">
        <w:rPr>
          <w:rFonts w:eastAsia="標楷體"/>
          <w:color w:val="FF0000"/>
          <w:sz w:val="28"/>
          <w:szCs w:val="28"/>
        </w:rPr>
        <w:sym w:font="Wingdings 2" w:char="F0A3"/>
      </w:r>
      <w:proofErr w:type="gramStart"/>
      <w:r w:rsidR="00B8239E" w:rsidRPr="00B8239E">
        <w:rPr>
          <w:rFonts w:eastAsia="標楷體"/>
          <w:color w:val="FF0000"/>
          <w:sz w:val="28"/>
          <w:szCs w:val="28"/>
        </w:rPr>
        <w:t>菸</w:t>
      </w:r>
      <w:proofErr w:type="gramEnd"/>
      <w:r w:rsidR="00B8239E" w:rsidRPr="00B8239E">
        <w:rPr>
          <w:rFonts w:eastAsia="標楷體"/>
          <w:color w:val="FF0000"/>
          <w:sz w:val="28"/>
          <w:szCs w:val="28"/>
        </w:rPr>
        <w:t>害防制法宣導</w:t>
      </w:r>
      <w:bookmarkStart w:id="0" w:name="_GoBack"/>
      <w:bookmarkEnd w:id="0"/>
    </w:p>
    <w:p w14:paraId="736B94DD" w14:textId="00560785" w:rsidR="00B8239E" w:rsidRPr="00B8239E" w:rsidRDefault="00B8239E" w:rsidP="00B8239E">
      <w:pPr>
        <w:snapToGrid w:val="0"/>
        <w:spacing w:beforeLines="50" w:before="180" w:line="0" w:lineRule="atLeast"/>
        <w:rPr>
          <w:rFonts w:eastAsia="標楷體"/>
          <w:color w:val="FF0000"/>
          <w:sz w:val="28"/>
          <w:szCs w:val="28"/>
        </w:rPr>
      </w:pPr>
      <w:r w:rsidRPr="00B8239E">
        <w:rPr>
          <w:rFonts w:eastAsia="標楷體"/>
          <w:color w:val="FF0000"/>
          <w:sz w:val="28"/>
          <w:szCs w:val="28"/>
        </w:rPr>
        <w:t>三、活動地點：</w:t>
      </w:r>
      <w:r w:rsidRPr="00B8239E">
        <w:rPr>
          <w:rFonts w:eastAsia="標楷體"/>
          <w:color w:val="FF0000"/>
          <w:sz w:val="28"/>
          <w:szCs w:val="28"/>
          <w:u w:val="single"/>
        </w:rPr>
        <w:t xml:space="preserve"> </w:t>
      </w:r>
      <w:r w:rsidR="00D91035">
        <w:rPr>
          <w:rFonts w:eastAsia="標楷體"/>
          <w:color w:val="FF0000"/>
          <w:sz w:val="28"/>
          <w:szCs w:val="28"/>
          <w:u w:val="single"/>
        </w:rPr>
        <w:t>苗栗縣縣立</w:t>
      </w:r>
      <w:r w:rsidR="00D215FE">
        <w:rPr>
          <w:rFonts w:eastAsia="標楷體"/>
          <w:color w:val="FF0000"/>
          <w:sz w:val="28"/>
          <w:szCs w:val="28"/>
          <w:u w:val="single"/>
        </w:rPr>
        <w:t>南河國小綜合教室</w:t>
      </w:r>
      <w:r w:rsidRPr="00B8239E">
        <w:rPr>
          <w:rFonts w:eastAsia="標楷體"/>
          <w:color w:val="FF0000"/>
          <w:sz w:val="28"/>
          <w:szCs w:val="28"/>
          <w:u w:val="single"/>
        </w:rPr>
        <w:t xml:space="preserve"> </w:t>
      </w:r>
      <w:r w:rsidR="00593D46">
        <w:rPr>
          <w:rFonts w:eastAsia="標楷體"/>
          <w:color w:val="FF0000"/>
          <w:sz w:val="28"/>
          <w:szCs w:val="28"/>
          <w:u w:val="single"/>
        </w:rPr>
        <w:t xml:space="preserve">                             </w:t>
      </w:r>
    </w:p>
    <w:p w14:paraId="013AD5AE" w14:textId="2CD3C66C" w:rsidR="00B8239E" w:rsidRPr="00B8239E" w:rsidRDefault="00B8239E" w:rsidP="00B8239E">
      <w:pPr>
        <w:snapToGrid w:val="0"/>
        <w:spacing w:beforeLines="50" w:before="180" w:line="0" w:lineRule="atLeast"/>
        <w:rPr>
          <w:rFonts w:eastAsia="標楷體"/>
          <w:color w:val="FF0000"/>
          <w:sz w:val="28"/>
          <w:szCs w:val="28"/>
        </w:rPr>
      </w:pPr>
      <w:r w:rsidRPr="00B8239E">
        <w:rPr>
          <w:rFonts w:eastAsia="標楷體"/>
          <w:color w:val="FF0000"/>
          <w:sz w:val="28"/>
          <w:szCs w:val="28"/>
        </w:rPr>
        <w:t>四、活動時間：</w:t>
      </w:r>
      <w:proofErr w:type="gramStart"/>
      <w:r w:rsidR="00A54643" w:rsidRPr="00BA1B79">
        <w:rPr>
          <w:rFonts w:ascii="標楷體" w:eastAsia="標楷體" w:hAnsi="標楷體" w:hint="eastAsia"/>
          <w:color w:val="FF0000"/>
        </w:rPr>
        <w:t>▓</w:t>
      </w:r>
      <w:proofErr w:type="gramEnd"/>
      <w:r w:rsidRPr="00B8239E">
        <w:rPr>
          <w:rFonts w:eastAsia="標楷體"/>
          <w:color w:val="FF0000"/>
          <w:sz w:val="28"/>
          <w:szCs w:val="28"/>
        </w:rPr>
        <w:t>上午（</w:t>
      </w:r>
      <w:r w:rsidR="00896EBC">
        <w:rPr>
          <w:rFonts w:eastAsia="標楷體"/>
          <w:color w:val="FF0000"/>
          <w:sz w:val="28"/>
          <w:szCs w:val="28"/>
        </w:rPr>
        <w:t>8</w:t>
      </w:r>
      <w:r w:rsidRPr="00B8239E">
        <w:rPr>
          <w:rFonts w:eastAsia="標楷體"/>
          <w:color w:val="FF0000"/>
          <w:sz w:val="28"/>
          <w:szCs w:val="28"/>
        </w:rPr>
        <w:t>點</w:t>
      </w:r>
      <w:r w:rsidR="00D215FE">
        <w:rPr>
          <w:rFonts w:eastAsia="標楷體"/>
          <w:color w:val="FF0000"/>
          <w:sz w:val="28"/>
          <w:szCs w:val="28"/>
        </w:rPr>
        <w:t>2</w:t>
      </w:r>
      <w:r w:rsidR="00A54643">
        <w:rPr>
          <w:rFonts w:eastAsia="標楷體"/>
          <w:color w:val="FF0000"/>
          <w:sz w:val="28"/>
          <w:szCs w:val="28"/>
        </w:rPr>
        <w:t>0</w:t>
      </w:r>
      <w:r w:rsidRPr="00B8239E">
        <w:rPr>
          <w:rFonts w:eastAsia="標楷體"/>
          <w:color w:val="FF0000"/>
          <w:sz w:val="28"/>
          <w:szCs w:val="28"/>
        </w:rPr>
        <w:t>分</w:t>
      </w:r>
      <w:r w:rsidRPr="00B8239E">
        <w:rPr>
          <w:rFonts w:eastAsia="標楷體"/>
          <w:color w:val="FF0000"/>
          <w:sz w:val="28"/>
          <w:szCs w:val="28"/>
        </w:rPr>
        <w:t>~</w:t>
      </w:r>
      <w:r w:rsidR="00896EBC">
        <w:rPr>
          <w:rFonts w:eastAsia="標楷體"/>
          <w:color w:val="FF0000"/>
          <w:sz w:val="28"/>
          <w:szCs w:val="28"/>
        </w:rPr>
        <w:t>8</w:t>
      </w:r>
      <w:r w:rsidRPr="00B8239E">
        <w:rPr>
          <w:rFonts w:eastAsia="標楷體"/>
          <w:color w:val="FF0000"/>
          <w:sz w:val="28"/>
          <w:szCs w:val="28"/>
        </w:rPr>
        <w:t>點</w:t>
      </w:r>
      <w:r w:rsidR="00D215FE">
        <w:rPr>
          <w:rFonts w:eastAsia="標楷體"/>
          <w:color w:val="FF0000"/>
          <w:sz w:val="28"/>
          <w:szCs w:val="28"/>
        </w:rPr>
        <w:t>5</w:t>
      </w:r>
      <w:r w:rsidR="00A54643">
        <w:rPr>
          <w:rFonts w:eastAsia="標楷體"/>
          <w:color w:val="FF0000"/>
          <w:sz w:val="28"/>
          <w:szCs w:val="28"/>
        </w:rPr>
        <w:t>0</w:t>
      </w:r>
      <w:r w:rsidRPr="00B8239E">
        <w:rPr>
          <w:rFonts w:eastAsia="標楷體"/>
          <w:color w:val="FF0000"/>
          <w:sz w:val="28"/>
          <w:szCs w:val="28"/>
        </w:rPr>
        <w:t>分）</w:t>
      </w:r>
      <w:r w:rsidR="00A54643" w:rsidRPr="00B8239E">
        <w:rPr>
          <w:rFonts w:eastAsia="標楷體"/>
          <w:color w:val="FF0000"/>
          <w:sz w:val="28"/>
          <w:szCs w:val="28"/>
        </w:rPr>
        <w:sym w:font="Wingdings 2" w:char="F0A3"/>
      </w:r>
      <w:r w:rsidRPr="00B8239E">
        <w:rPr>
          <w:rFonts w:eastAsia="標楷體"/>
          <w:color w:val="FF0000"/>
          <w:sz w:val="28"/>
          <w:szCs w:val="28"/>
        </w:rPr>
        <w:t>下午（</w:t>
      </w:r>
      <w:r w:rsidR="00A54643" w:rsidRPr="00B8239E">
        <w:rPr>
          <w:rFonts w:eastAsia="標楷體"/>
          <w:color w:val="FF0000"/>
          <w:sz w:val="28"/>
          <w:szCs w:val="28"/>
          <w:u w:val="single"/>
        </w:rPr>
        <w:t xml:space="preserve">  </w:t>
      </w:r>
      <w:r w:rsidRPr="00B8239E">
        <w:rPr>
          <w:rFonts w:eastAsia="標楷體"/>
          <w:color w:val="FF0000"/>
          <w:sz w:val="28"/>
          <w:szCs w:val="28"/>
        </w:rPr>
        <w:t>點</w:t>
      </w:r>
      <w:r w:rsidRPr="00B8239E">
        <w:rPr>
          <w:rFonts w:eastAsia="標楷體"/>
          <w:color w:val="FF0000"/>
          <w:sz w:val="28"/>
          <w:szCs w:val="28"/>
          <w:u w:val="single"/>
        </w:rPr>
        <w:t xml:space="preserve"> </w:t>
      </w:r>
      <w:r w:rsidR="00A54643">
        <w:rPr>
          <w:rFonts w:eastAsia="標楷體"/>
          <w:color w:val="FF0000"/>
          <w:sz w:val="28"/>
          <w:szCs w:val="28"/>
          <w:u w:val="single"/>
        </w:rPr>
        <w:t xml:space="preserve"> </w:t>
      </w:r>
      <w:r w:rsidRPr="00B8239E">
        <w:rPr>
          <w:rFonts w:eastAsia="標楷體"/>
          <w:color w:val="FF0000"/>
          <w:sz w:val="28"/>
          <w:szCs w:val="28"/>
        </w:rPr>
        <w:t>分</w:t>
      </w:r>
      <w:r w:rsidRPr="00B8239E">
        <w:rPr>
          <w:rFonts w:eastAsia="標楷體"/>
          <w:color w:val="FF0000"/>
          <w:sz w:val="28"/>
          <w:szCs w:val="28"/>
        </w:rPr>
        <w:t>~</w:t>
      </w:r>
      <w:r w:rsidRPr="00B8239E">
        <w:rPr>
          <w:rFonts w:eastAsia="標楷體"/>
          <w:color w:val="FF0000"/>
          <w:sz w:val="28"/>
          <w:szCs w:val="28"/>
          <w:u w:val="single"/>
        </w:rPr>
        <w:t xml:space="preserve">  </w:t>
      </w:r>
      <w:r w:rsidRPr="00B8239E">
        <w:rPr>
          <w:rFonts w:eastAsia="標楷體"/>
          <w:color w:val="FF0000"/>
          <w:sz w:val="28"/>
          <w:szCs w:val="28"/>
        </w:rPr>
        <w:t>點</w:t>
      </w:r>
      <w:r w:rsidR="00A54643" w:rsidRPr="00B8239E">
        <w:rPr>
          <w:rFonts w:eastAsia="標楷體"/>
          <w:color w:val="FF0000"/>
          <w:sz w:val="28"/>
          <w:szCs w:val="28"/>
          <w:u w:val="single"/>
        </w:rPr>
        <w:t xml:space="preserve">  </w:t>
      </w:r>
      <w:r w:rsidRPr="00B8239E">
        <w:rPr>
          <w:rFonts w:eastAsia="標楷體"/>
          <w:color w:val="FF0000"/>
          <w:sz w:val="28"/>
          <w:szCs w:val="28"/>
        </w:rPr>
        <w:t>分）</w:t>
      </w:r>
    </w:p>
    <w:p w14:paraId="49241D32" w14:textId="77777777" w:rsidR="00B8239E" w:rsidRPr="00B8239E" w:rsidRDefault="00B8239E" w:rsidP="00B8239E">
      <w:pPr>
        <w:snapToGrid w:val="0"/>
        <w:spacing w:beforeLines="50" w:before="180" w:line="0" w:lineRule="atLeast"/>
        <w:ind w:firstLineChars="658" w:firstLine="1842"/>
        <w:rPr>
          <w:rFonts w:eastAsia="標楷體"/>
          <w:color w:val="FF0000"/>
          <w:sz w:val="28"/>
          <w:szCs w:val="28"/>
        </w:rPr>
      </w:pPr>
      <w:r w:rsidRPr="00B8239E">
        <w:rPr>
          <w:rFonts w:eastAsia="標楷體"/>
          <w:color w:val="FF0000"/>
          <w:sz w:val="28"/>
          <w:szCs w:val="28"/>
        </w:rPr>
        <w:sym w:font="Wingdings 2" w:char="F0A3"/>
      </w:r>
      <w:r w:rsidRPr="00B8239E">
        <w:rPr>
          <w:rFonts w:eastAsia="標楷體"/>
          <w:color w:val="FF0000"/>
          <w:sz w:val="28"/>
          <w:szCs w:val="28"/>
        </w:rPr>
        <w:t>整天（</w:t>
      </w:r>
      <w:r w:rsidRPr="00B8239E">
        <w:rPr>
          <w:rFonts w:eastAsia="標楷體"/>
          <w:color w:val="FF0000"/>
          <w:sz w:val="28"/>
          <w:szCs w:val="28"/>
          <w:u w:val="single"/>
        </w:rPr>
        <w:t xml:space="preserve">  </w:t>
      </w:r>
      <w:r w:rsidRPr="00B8239E">
        <w:rPr>
          <w:rFonts w:eastAsia="標楷體"/>
          <w:color w:val="FF0000"/>
          <w:sz w:val="28"/>
          <w:szCs w:val="28"/>
        </w:rPr>
        <w:t>點</w:t>
      </w:r>
      <w:r w:rsidRPr="00B8239E">
        <w:rPr>
          <w:rFonts w:eastAsia="標楷體"/>
          <w:color w:val="FF0000"/>
          <w:sz w:val="28"/>
          <w:szCs w:val="28"/>
          <w:u w:val="single"/>
        </w:rPr>
        <w:t xml:space="preserve">   </w:t>
      </w:r>
      <w:r w:rsidRPr="00B8239E">
        <w:rPr>
          <w:rFonts w:eastAsia="標楷體"/>
          <w:color w:val="FF0000"/>
          <w:sz w:val="28"/>
          <w:szCs w:val="28"/>
        </w:rPr>
        <w:t>分</w:t>
      </w:r>
      <w:r w:rsidRPr="00B8239E">
        <w:rPr>
          <w:rFonts w:eastAsia="標楷體"/>
          <w:color w:val="FF0000"/>
          <w:sz w:val="28"/>
          <w:szCs w:val="28"/>
        </w:rPr>
        <w:t>~</w:t>
      </w:r>
      <w:r w:rsidRPr="00B8239E">
        <w:rPr>
          <w:rFonts w:eastAsia="標楷體"/>
          <w:color w:val="FF0000"/>
          <w:sz w:val="28"/>
          <w:szCs w:val="28"/>
          <w:u w:val="single"/>
        </w:rPr>
        <w:t xml:space="preserve">  </w:t>
      </w:r>
      <w:r w:rsidRPr="00B8239E">
        <w:rPr>
          <w:rFonts w:eastAsia="標楷體"/>
          <w:color w:val="FF0000"/>
          <w:sz w:val="28"/>
          <w:szCs w:val="28"/>
        </w:rPr>
        <w:t>點</w:t>
      </w:r>
      <w:r w:rsidRPr="00B8239E">
        <w:rPr>
          <w:rFonts w:eastAsia="標楷體"/>
          <w:color w:val="FF0000"/>
          <w:sz w:val="28"/>
          <w:szCs w:val="28"/>
          <w:u w:val="single"/>
        </w:rPr>
        <w:t xml:space="preserve">   </w:t>
      </w:r>
      <w:r w:rsidRPr="00B8239E">
        <w:rPr>
          <w:rFonts w:eastAsia="標楷體"/>
          <w:color w:val="FF0000"/>
          <w:sz w:val="28"/>
          <w:szCs w:val="28"/>
        </w:rPr>
        <w:t>分）</w:t>
      </w:r>
    </w:p>
    <w:p w14:paraId="0980EEB8" w14:textId="75BC033A" w:rsidR="00B8239E" w:rsidRPr="00B8239E" w:rsidRDefault="00B8239E" w:rsidP="00B8239E">
      <w:pPr>
        <w:snapToGrid w:val="0"/>
        <w:spacing w:beforeLines="50" w:before="180" w:line="0" w:lineRule="atLeast"/>
        <w:rPr>
          <w:rFonts w:eastAsia="標楷體"/>
          <w:color w:val="FF0000"/>
          <w:sz w:val="28"/>
          <w:szCs w:val="28"/>
          <w:u w:val="single"/>
        </w:rPr>
      </w:pPr>
      <w:r w:rsidRPr="00B8239E">
        <w:rPr>
          <w:rFonts w:eastAsia="標楷體"/>
          <w:color w:val="FF0000"/>
          <w:sz w:val="28"/>
          <w:szCs w:val="28"/>
        </w:rPr>
        <w:t>五、宣導方式：</w:t>
      </w:r>
      <w:r w:rsidR="00896EBC" w:rsidRPr="00B8239E">
        <w:rPr>
          <w:rFonts w:eastAsia="標楷體"/>
          <w:color w:val="FF0000"/>
          <w:sz w:val="28"/>
          <w:szCs w:val="28"/>
        </w:rPr>
        <w:sym w:font="Wingdings 2" w:char="F0A3"/>
      </w:r>
      <w:r w:rsidRPr="00B8239E">
        <w:rPr>
          <w:rFonts w:eastAsia="標楷體"/>
          <w:color w:val="FF0000"/>
          <w:sz w:val="28"/>
          <w:szCs w:val="28"/>
        </w:rPr>
        <w:t>設攤</w:t>
      </w:r>
      <w:r w:rsidRPr="00B8239E">
        <w:rPr>
          <w:rFonts w:eastAsia="標楷體"/>
          <w:color w:val="FF0000"/>
          <w:sz w:val="28"/>
          <w:szCs w:val="28"/>
        </w:rPr>
        <w:sym w:font="Wingdings 2" w:char="F0A3"/>
      </w:r>
      <w:r w:rsidRPr="00B8239E">
        <w:rPr>
          <w:rFonts w:eastAsia="標楷體"/>
          <w:color w:val="FF0000"/>
          <w:sz w:val="28"/>
          <w:szCs w:val="28"/>
        </w:rPr>
        <w:t>專題演講</w:t>
      </w:r>
      <w:r w:rsidR="00896EBC">
        <w:rPr>
          <w:rFonts w:ascii="標楷體" w:eastAsia="標楷體" w:hAnsi="標楷體" w:hint="eastAsia"/>
          <w:color w:val="FF0000"/>
          <w:sz w:val="28"/>
          <w:szCs w:val="28"/>
        </w:rPr>
        <w:t>▓</w:t>
      </w:r>
      <w:r w:rsidRPr="00B8239E">
        <w:rPr>
          <w:rFonts w:eastAsia="標楷體"/>
          <w:color w:val="FF0000"/>
          <w:sz w:val="28"/>
          <w:szCs w:val="28"/>
        </w:rPr>
        <w:t>台上</w:t>
      </w:r>
      <w:r w:rsidR="00F1731F">
        <w:rPr>
          <w:rFonts w:eastAsia="標楷體"/>
          <w:color w:val="FF0000"/>
          <w:sz w:val="28"/>
          <w:szCs w:val="28"/>
        </w:rPr>
        <w:t>宣導</w:t>
      </w:r>
      <w:r w:rsidR="00F1731F">
        <w:rPr>
          <w:rFonts w:eastAsia="標楷體"/>
          <w:color w:val="FF0000"/>
          <w:sz w:val="28"/>
          <w:szCs w:val="28"/>
        </w:rPr>
        <w:t>+</w:t>
      </w:r>
      <w:r w:rsidRPr="00B8239E">
        <w:rPr>
          <w:rFonts w:eastAsia="標楷體"/>
          <w:color w:val="FF0000"/>
          <w:sz w:val="28"/>
          <w:szCs w:val="28"/>
        </w:rPr>
        <w:t>有獎徵答</w:t>
      </w:r>
      <w:r w:rsidRPr="00B8239E">
        <w:rPr>
          <w:rFonts w:eastAsia="標楷體"/>
          <w:color w:val="FF0000"/>
          <w:sz w:val="28"/>
          <w:szCs w:val="28"/>
        </w:rPr>
        <w:sym w:font="Wingdings 2" w:char="F0A3"/>
      </w:r>
      <w:r w:rsidRPr="00B8239E">
        <w:rPr>
          <w:rFonts w:eastAsia="標楷體"/>
          <w:color w:val="FF0000"/>
          <w:sz w:val="28"/>
          <w:szCs w:val="28"/>
        </w:rPr>
        <w:t>一對一宣導</w:t>
      </w:r>
      <w:r w:rsidR="00BC32B4" w:rsidRPr="00B8239E">
        <w:rPr>
          <w:rFonts w:eastAsia="標楷體"/>
          <w:color w:val="FF0000"/>
          <w:sz w:val="28"/>
          <w:szCs w:val="28"/>
        </w:rPr>
        <w:sym w:font="Wingdings 2" w:char="F0A3"/>
      </w:r>
      <w:r w:rsidRPr="00B8239E">
        <w:rPr>
          <w:rFonts w:eastAsia="標楷體"/>
          <w:color w:val="FF0000"/>
          <w:sz w:val="28"/>
          <w:szCs w:val="28"/>
        </w:rPr>
        <w:t>其它</w:t>
      </w:r>
      <w:r w:rsidR="00BC32B4" w:rsidRPr="00BC32B4">
        <w:rPr>
          <w:rFonts w:eastAsia="標楷體"/>
          <w:color w:val="FF0000"/>
          <w:sz w:val="28"/>
          <w:szCs w:val="28"/>
          <w:u w:val="single"/>
        </w:rPr>
        <w:t xml:space="preserve">  </w:t>
      </w:r>
      <w:r w:rsidR="00BC32B4">
        <w:rPr>
          <w:rFonts w:eastAsia="標楷體"/>
          <w:color w:val="FF0000"/>
          <w:sz w:val="28"/>
          <w:szCs w:val="28"/>
        </w:rPr>
        <w:t xml:space="preserve"> </w:t>
      </w:r>
    </w:p>
    <w:p w14:paraId="3252C8D5" w14:textId="3B5B18AA" w:rsidR="00B8239E" w:rsidRPr="00B8239E" w:rsidRDefault="00B8239E" w:rsidP="00B8239E">
      <w:pPr>
        <w:snapToGrid w:val="0"/>
        <w:spacing w:beforeLines="50" w:before="180" w:line="0" w:lineRule="atLeast"/>
        <w:rPr>
          <w:rFonts w:eastAsia="標楷體"/>
          <w:color w:val="FF0000"/>
          <w:sz w:val="28"/>
          <w:szCs w:val="28"/>
        </w:rPr>
      </w:pPr>
      <w:r w:rsidRPr="00B8239E">
        <w:rPr>
          <w:rFonts w:eastAsia="標楷體"/>
          <w:color w:val="FF0000"/>
          <w:sz w:val="28"/>
          <w:szCs w:val="28"/>
        </w:rPr>
        <w:t>六、宣導內容：</w:t>
      </w:r>
      <w:r w:rsidR="00EC6D57" w:rsidRPr="00B8239E">
        <w:rPr>
          <w:rFonts w:eastAsia="標楷體"/>
          <w:color w:val="FF0000"/>
          <w:sz w:val="28"/>
          <w:szCs w:val="28"/>
        </w:rPr>
        <w:sym w:font="Wingdings 2" w:char="F0A3"/>
      </w:r>
      <w:r w:rsidRPr="00B8239E">
        <w:rPr>
          <w:rFonts w:eastAsia="標楷體"/>
          <w:color w:val="FF0000"/>
          <w:sz w:val="28"/>
          <w:szCs w:val="28"/>
        </w:rPr>
        <w:t>放置單張（不可僅擺放單張）</w:t>
      </w:r>
      <w:r w:rsidRPr="00B8239E">
        <w:rPr>
          <w:rFonts w:eastAsia="標楷體"/>
          <w:color w:val="FF0000"/>
          <w:sz w:val="28"/>
          <w:szCs w:val="28"/>
        </w:rPr>
        <w:sym w:font="Wingdings 2" w:char="F0A3"/>
      </w:r>
      <w:r w:rsidRPr="00B8239E">
        <w:rPr>
          <w:rFonts w:eastAsia="標楷體"/>
          <w:color w:val="FF0000"/>
          <w:sz w:val="28"/>
          <w:szCs w:val="28"/>
        </w:rPr>
        <w:t>趣味遊戲</w:t>
      </w:r>
      <w:r w:rsidR="002C2423" w:rsidRPr="00B8239E">
        <w:rPr>
          <w:rFonts w:eastAsia="標楷體"/>
          <w:color w:val="FF0000"/>
          <w:sz w:val="28"/>
          <w:szCs w:val="28"/>
        </w:rPr>
        <w:sym w:font="Wingdings 2" w:char="F0A3"/>
      </w:r>
      <w:r w:rsidRPr="00B8239E">
        <w:rPr>
          <w:rFonts w:eastAsia="標楷體"/>
          <w:color w:val="FF0000"/>
          <w:sz w:val="28"/>
          <w:szCs w:val="28"/>
        </w:rPr>
        <w:t>測</w:t>
      </w:r>
      <w:r w:rsidRPr="00B8239E">
        <w:rPr>
          <w:rFonts w:eastAsia="標楷體"/>
          <w:color w:val="FF0000"/>
          <w:sz w:val="28"/>
          <w:szCs w:val="28"/>
        </w:rPr>
        <w:t>CO</w:t>
      </w:r>
    </w:p>
    <w:p w14:paraId="2CEF71DD" w14:textId="5CFEF1E2" w:rsidR="00B8239E" w:rsidRPr="00B8239E" w:rsidRDefault="00B8239E" w:rsidP="00B8239E">
      <w:pPr>
        <w:snapToGrid w:val="0"/>
        <w:spacing w:beforeLines="50" w:before="180" w:line="0" w:lineRule="atLeast"/>
        <w:rPr>
          <w:rFonts w:eastAsia="標楷體"/>
          <w:color w:val="FF0000"/>
          <w:sz w:val="28"/>
          <w:szCs w:val="28"/>
          <w:u w:val="single"/>
        </w:rPr>
      </w:pPr>
      <w:r w:rsidRPr="00B8239E">
        <w:rPr>
          <w:rFonts w:eastAsia="標楷體"/>
          <w:color w:val="FF0000"/>
          <w:sz w:val="28"/>
          <w:szCs w:val="28"/>
        </w:rPr>
        <w:t>七、場地布置：</w:t>
      </w:r>
      <w:r w:rsidR="00D215FE" w:rsidRPr="00B8239E">
        <w:rPr>
          <w:rFonts w:eastAsia="標楷體"/>
          <w:color w:val="FF0000"/>
          <w:sz w:val="28"/>
          <w:szCs w:val="28"/>
        </w:rPr>
        <w:sym w:font="Wingdings 2" w:char="F0A3"/>
      </w:r>
      <w:r w:rsidRPr="00B8239E">
        <w:rPr>
          <w:rFonts w:eastAsia="標楷體"/>
          <w:color w:val="FF0000"/>
          <w:sz w:val="28"/>
          <w:szCs w:val="28"/>
        </w:rPr>
        <w:t>紅布條</w:t>
      </w:r>
      <w:r w:rsidR="00D215FE" w:rsidRPr="00B8239E">
        <w:rPr>
          <w:rFonts w:eastAsia="標楷體"/>
          <w:color w:val="FF0000"/>
          <w:sz w:val="28"/>
          <w:szCs w:val="28"/>
        </w:rPr>
        <w:sym w:font="Wingdings 2" w:char="F0A3"/>
      </w:r>
      <w:r w:rsidRPr="00B8239E">
        <w:rPr>
          <w:rFonts w:eastAsia="標楷體"/>
          <w:color w:val="FF0000"/>
          <w:sz w:val="28"/>
          <w:szCs w:val="28"/>
        </w:rPr>
        <w:t>海報</w:t>
      </w:r>
      <w:r w:rsidRPr="00B8239E">
        <w:rPr>
          <w:rFonts w:eastAsia="標楷體"/>
          <w:color w:val="FF0000"/>
          <w:sz w:val="28"/>
          <w:szCs w:val="28"/>
        </w:rPr>
        <w:sym w:font="Wingdings 2" w:char="F0A3"/>
      </w:r>
      <w:r w:rsidRPr="00B8239E">
        <w:rPr>
          <w:rFonts w:eastAsia="標楷體"/>
          <w:color w:val="FF0000"/>
          <w:sz w:val="28"/>
          <w:szCs w:val="28"/>
        </w:rPr>
        <w:t>羅馬旗</w:t>
      </w:r>
      <w:r w:rsidR="00896EBC" w:rsidRPr="00B8239E">
        <w:rPr>
          <w:rFonts w:eastAsia="標楷體"/>
          <w:color w:val="FF0000"/>
          <w:sz w:val="28"/>
          <w:szCs w:val="28"/>
        </w:rPr>
        <w:sym w:font="Wingdings 2" w:char="F0A3"/>
      </w:r>
      <w:r w:rsidRPr="00B8239E">
        <w:rPr>
          <w:rFonts w:eastAsia="標楷體"/>
          <w:color w:val="FF0000"/>
          <w:sz w:val="28"/>
          <w:szCs w:val="28"/>
        </w:rPr>
        <w:t>展架</w:t>
      </w:r>
      <w:proofErr w:type="gramStart"/>
      <w:r w:rsidR="00BC32B4">
        <w:rPr>
          <w:rFonts w:ascii="標楷體" w:eastAsia="標楷體" w:hAnsi="標楷體" w:hint="eastAsia"/>
          <w:color w:val="FF0000"/>
          <w:sz w:val="28"/>
          <w:szCs w:val="28"/>
        </w:rPr>
        <w:t>▓</w:t>
      </w:r>
      <w:proofErr w:type="gramEnd"/>
      <w:r w:rsidRPr="00B8239E">
        <w:rPr>
          <w:rFonts w:eastAsia="標楷體"/>
          <w:color w:val="FF0000"/>
          <w:sz w:val="28"/>
          <w:szCs w:val="28"/>
        </w:rPr>
        <w:t>其他</w:t>
      </w:r>
      <w:r w:rsidR="00593D46">
        <w:rPr>
          <w:rFonts w:eastAsia="標楷體"/>
          <w:color w:val="FF0000"/>
          <w:sz w:val="28"/>
          <w:szCs w:val="28"/>
          <w:u w:val="single"/>
        </w:rPr>
        <w:t xml:space="preserve">  </w:t>
      </w:r>
      <w:r w:rsidR="00BC32B4">
        <w:rPr>
          <w:rFonts w:eastAsia="標楷體"/>
          <w:color w:val="FF0000"/>
          <w:sz w:val="28"/>
          <w:szCs w:val="28"/>
          <w:u w:val="single"/>
        </w:rPr>
        <w:t>手拿板</w:t>
      </w:r>
      <w:r w:rsidR="00593D46">
        <w:rPr>
          <w:rFonts w:eastAsia="標楷體"/>
          <w:color w:val="FF0000"/>
          <w:sz w:val="28"/>
          <w:szCs w:val="28"/>
          <w:u w:val="single"/>
        </w:rPr>
        <w:t xml:space="preserve">      </w:t>
      </w:r>
    </w:p>
    <w:p w14:paraId="726546EE" w14:textId="7E550D20" w:rsidR="000A2554" w:rsidRPr="00B8239E" w:rsidRDefault="00B8239E" w:rsidP="00B8239E">
      <w:pPr>
        <w:snapToGrid w:val="0"/>
        <w:spacing w:beforeLines="50" w:before="180"/>
      </w:pPr>
      <w:r w:rsidRPr="00B8239E">
        <w:rPr>
          <w:rFonts w:eastAsia="標楷體"/>
          <w:color w:val="FF0000"/>
          <w:sz w:val="28"/>
          <w:szCs w:val="28"/>
        </w:rPr>
        <w:t>八、預計參加人數：</w:t>
      </w:r>
      <w:r w:rsidR="00D215FE">
        <w:rPr>
          <w:rFonts w:eastAsia="標楷體"/>
          <w:color w:val="FF0000"/>
          <w:sz w:val="28"/>
          <w:szCs w:val="28"/>
          <w:u w:val="single"/>
        </w:rPr>
        <w:t>55</w:t>
      </w:r>
      <w:r w:rsidRPr="00B8239E">
        <w:rPr>
          <w:rFonts w:eastAsia="標楷體"/>
          <w:color w:val="FF0000"/>
          <w:sz w:val="28"/>
          <w:szCs w:val="28"/>
          <w:u w:val="single"/>
        </w:rPr>
        <w:t xml:space="preserve"> </w:t>
      </w:r>
      <w:r w:rsidRPr="00B8239E">
        <w:rPr>
          <w:rFonts w:eastAsia="標楷體"/>
          <w:color w:val="FF0000"/>
          <w:sz w:val="28"/>
          <w:szCs w:val="28"/>
        </w:rPr>
        <w:t>人</w:t>
      </w:r>
    </w:p>
    <w:sectPr w:rsidR="000A2554" w:rsidRPr="00B8239E" w:rsidSect="00B8239E">
      <w:footerReference w:type="even" r:id="rId7"/>
      <w:footerReference w:type="default" r:id="rId8"/>
      <w:pgSz w:w="11906" w:h="16838" w:code="9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2BDAC2" w14:textId="77777777" w:rsidR="00BC7B8A" w:rsidRDefault="00BC7B8A">
      <w:r>
        <w:separator/>
      </w:r>
    </w:p>
  </w:endnote>
  <w:endnote w:type="continuationSeparator" w:id="0">
    <w:p w14:paraId="763CB2BF" w14:textId="77777777" w:rsidR="00BC7B8A" w:rsidRDefault="00BC7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494B11" w14:textId="77777777" w:rsidR="005B6C0A" w:rsidRDefault="00DF52F4" w:rsidP="008B1BB0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35D18A57" w14:textId="77777777" w:rsidR="005B6C0A" w:rsidRDefault="005B6C0A" w:rsidP="008B574F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3CFF0" w14:textId="77777777" w:rsidR="005B6C0A" w:rsidRDefault="00DF52F4" w:rsidP="00775AF3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D215FE">
      <w:rPr>
        <w:rStyle w:val="af0"/>
        <w:noProof/>
      </w:rPr>
      <w:t>1</w:t>
    </w:r>
    <w:r>
      <w:rPr>
        <w:rStyle w:val="af0"/>
      </w:rPr>
      <w:fldChar w:fldCharType="end"/>
    </w:r>
  </w:p>
  <w:p w14:paraId="485D0C7E" w14:textId="77777777" w:rsidR="005B6C0A" w:rsidRDefault="005B6C0A" w:rsidP="008B574F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3B462F" w14:textId="77777777" w:rsidR="00BC7B8A" w:rsidRDefault="00BC7B8A">
      <w:r>
        <w:separator/>
      </w:r>
    </w:p>
  </w:footnote>
  <w:footnote w:type="continuationSeparator" w:id="0">
    <w:p w14:paraId="2B9F3683" w14:textId="77777777" w:rsidR="00BC7B8A" w:rsidRDefault="00BC7B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39E"/>
    <w:rsid w:val="000A2554"/>
    <w:rsid w:val="001127C4"/>
    <w:rsid w:val="00145B72"/>
    <w:rsid w:val="00214C31"/>
    <w:rsid w:val="002735EB"/>
    <w:rsid w:val="002C2423"/>
    <w:rsid w:val="002F2D28"/>
    <w:rsid w:val="0032016F"/>
    <w:rsid w:val="003B6457"/>
    <w:rsid w:val="00593D46"/>
    <w:rsid w:val="005B6C0A"/>
    <w:rsid w:val="006B7689"/>
    <w:rsid w:val="007A06D5"/>
    <w:rsid w:val="008218DE"/>
    <w:rsid w:val="00896EBC"/>
    <w:rsid w:val="009212BF"/>
    <w:rsid w:val="00943DFB"/>
    <w:rsid w:val="00963A09"/>
    <w:rsid w:val="009A51BE"/>
    <w:rsid w:val="009B6F19"/>
    <w:rsid w:val="00A17465"/>
    <w:rsid w:val="00A50C01"/>
    <w:rsid w:val="00A54643"/>
    <w:rsid w:val="00AD5E7E"/>
    <w:rsid w:val="00AE3D69"/>
    <w:rsid w:val="00B33FBA"/>
    <w:rsid w:val="00B44BFE"/>
    <w:rsid w:val="00B77FEE"/>
    <w:rsid w:val="00B8239E"/>
    <w:rsid w:val="00BA1B79"/>
    <w:rsid w:val="00BC32B4"/>
    <w:rsid w:val="00BC7B8A"/>
    <w:rsid w:val="00BD4396"/>
    <w:rsid w:val="00C62A02"/>
    <w:rsid w:val="00D215FE"/>
    <w:rsid w:val="00D74327"/>
    <w:rsid w:val="00D91035"/>
    <w:rsid w:val="00DF52F4"/>
    <w:rsid w:val="00EC6D57"/>
    <w:rsid w:val="00F1344D"/>
    <w:rsid w:val="00F1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93FE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52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39E"/>
    <w:pPr>
      <w:widowControl w:val="0"/>
      <w:spacing w:line="240" w:lineRule="auto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B8239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23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239E"/>
    <w:pPr>
      <w:keepNext/>
      <w:keepLines/>
      <w:spacing w:before="160" w:after="40"/>
      <w:outlineLvl w:val="2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239E"/>
    <w:pPr>
      <w:keepNext/>
      <w:keepLines/>
      <w:spacing w:before="160" w:after="40"/>
      <w:outlineLvl w:val="3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239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239E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239E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239E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239E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8239E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8239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8239E"/>
    <w:rPr>
      <w:rFonts w:eastAsiaTheme="majorEastAsia" w:cstheme="majorBidi"/>
      <w:color w:val="365F9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8239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8239E"/>
    <w:rPr>
      <w:rFonts w:eastAsiaTheme="majorEastAsia" w:cstheme="majorBidi"/>
      <w:color w:val="365F9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239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823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239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823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23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823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239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8239E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8239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8239E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B8239E"/>
    <w:rPr>
      <w:b/>
      <w:bCs/>
      <w:smallCaps/>
      <w:color w:val="365F91" w:themeColor="accent1" w:themeShade="BF"/>
      <w:spacing w:val="5"/>
    </w:rPr>
  </w:style>
  <w:style w:type="paragraph" w:styleId="ae">
    <w:name w:val="footer"/>
    <w:basedOn w:val="a"/>
    <w:link w:val="af"/>
    <w:uiPriority w:val="99"/>
    <w:rsid w:val="00B823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B8239E"/>
    <w:rPr>
      <w:rFonts w:ascii="Times New Roman" w:eastAsia="新細明體" w:hAnsi="Times New Roman" w:cs="Times New Roman"/>
      <w:sz w:val="20"/>
      <w:szCs w:val="20"/>
    </w:rPr>
  </w:style>
  <w:style w:type="character" w:styleId="af0">
    <w:name w:val="page number"/>
    <w:basedOn w:val="a0"/>
    <w:rsid w:val="00B8239E"/>
  </w:style>
  <w:style w:type="paragraph" w:styleId="af1">
    <w:name w:val="header"/>
    <w:basedOn w:val="a"/>
    <w:link w:val="af2"/>
    <w:uiPriority w:val="99"/>
    <w:unhideWhenUsed/>
    <w:rsid w:val="007A06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7A06D5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52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39E"/>
    <w:pPr>
      <w:widowControl w:val="0"/>
      <w:spacing w:line="240" w:lineRule="auto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B8239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23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239E"/>
    <w:pPr>
      <w:keepNext/>
      <w:keepLines/>
      <w:spacing w:before="160" w:after="40"/>
      <w:outlineLvl w:val="2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239E"/>
    <w:pPr>
      <w:keepNext/>
      <w:keepLines/>
      <w:spacing w:before="160" w:after="40"/>
      <w:outlineLvl w:val="3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239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239E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239E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239E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239E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8239E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8239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8239E"/>
    <w:rPr>
      <w:rFonts w:eastAsiaTheme="majorEastAsia" w:cstheme="majorBidi"/>
      <w:color w:val="365F9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8239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8239E"/>
    <w:rPr>
      <w:rFonts w:eastAsiaTheme="majorEastAsia" w:cstheme="majorBidi"/>
      <w:color w:val="365F9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239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823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239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823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23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823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239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8239E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8239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8239E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B8239E"/>
    <w:rPr>
      <w:b/>
      <w:bCs/>
      <w:smallCaps/>
      <w:color w:val="365F91" w:themeColor="accent1" w:themeShade="BF"/>
      <w:spacing w:val="5"/>
    </w:rPr>
  </w:style>
  <w:style w:type="paragraph" w:styleId="ae">
    <w:name w:val="footer"/>
    <w:basedOn w:val="a"/>
    <w:link w:val="af"/>
    <w:uiPriority w:val="99"/>
    <w:rsid w:val="00B823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B8239E"/>
    <w:rPr>
      <w:rFonts w:ascii="Times New Roman" w:eastAsia="新細明體" w:hAnsi="Times New Roman" w:cs="Times New Roman"/>
      <w:sz w:val="20"/>
      <w:szCs w:val="20"/>
    </w:rPr>
  </w:style>
  <w:style w:type="character" w:styleId="af0">
    <w:name w:val="page number"/>
    <w:basedOn w:val="a0"/>
    <w:rsid w:val="00B8239E"/>
  </w:style>
  <w:style w:type="paragraph" w:styleId="af1">
    <w:name w:val="header"/>
    <w:basedOn w:val="a"/>
    <w:link w:val="af2"/>
    <w:uiPriority w:val="99"/>
    <w:unhideWhenUsed/>
    <w:rsid w:val="007A06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7A06D5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1549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246643</dc:creator>
  <cp:keywords/>
  <dc:description/>
  <cp:lastModifiedBy>user</cp:lastModifiedBy>
  <cp:revision>19</cp:revision>
  <dcterms:created xsi:type="dcterms:W3CDTF">2026-01-20T07:51:00Z</dcterms:created>
  <dcterms:modified xsi:type="dcterms:W3CDTF">2026-08-26T04:08:00Z</dcterms:modified>
</cp:coreProperties>
</file>