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84CA86" w14:textId="77777777" w:rsidR="008340A6" w:rsidRPr="002D59C2" w:rsidRDefault="008340A6" w:rsidP="008340A6">
      <w:pPr>
        <w:jc w:val="center"/>
        <w:rPr>
          <w:rFonts w:ascii="標楷體" w:eastAsia="標楷體" w:hAnsi="標楷體" w:cs="Helvetica"/>
          <w:b/>
          <w:color w:val="000000" w:themeColor="text1"/>
          <w:sz w:val="36"/>
          <w:szCs w:val="32"/>
        </w:rPr>
      </w:pPr>
      <w:r w:rsidRPr="002D59C2">
        <w:rPr>
          <w:rFonts w:ascii="標楷體" w:eastAsia="標楷體" w:hAnsi="標楷體" w:cs="Helvetica" w:hint="eastAsia"/>
          <w:b/>
          <w:color w:val="000000" w:themeColor="text1"/>
          <w:sz w:val="36"/>
          <w:szCs w:val="32"/>
        </w:rPr>
        <w:t>苗栗縣政府新聞稿</w:t>
      </w:r>
    </w:p>
    <w:p w14:paraId="4E5A3F6F" w14:textId="19A43BE4" w:rsidR="008340A6" w:rsidRPr="002D59C2" w:rsidRDefault="007E619C" w:rsidP="008340A6">
      <w:pPr>
        <w:jc w:val="center"/>
        <w:rPr>
          <w:rFonts w:ascii="標楷體" w:eastAsia="標楷體" w:hAnsi="標楷體" w:cs="Helvetica"/>
          <w:b/>
          <w:color w:val="000000" w:themeColor="text1"/>
          <w:sz w:val="36"/>
          <w:szCs w:val="32"/>
        </w:rPr>
      </w:pPr>
      <w:r>
        <w:rPr>
          <w:rFonts w:ascii="標楷體" w:eastAsia="標楷體" w:hAnsi="標楷體" w:cs="Helvetica" w:hint="eastAsia"/>
          <w:b/>
          <w:color w:val="000000" w:themeColor="text1"/>
          <w:sz w:val="36"/>
          <w:szCs w:val="32"/>
        </w:rPr>
        <w:t>苗栗縣</w:t>
      </w:r>
      <w:r w:rsidR="004D4359" w:rsidRPr="004D4359">
        <w:rPr>
          <w:rFonts w:ascii="標楷體" w:eastAsia="標楷體" w:hAnsi="標楷體" w:cs="Helvetica" w:hint="eastAsia"/>
          <w:b/>
          <w:color w:val="000000" w:themeColor="text1"/>
          <w:sz w:val="36"/>
          <w:szCs w:val="32"/>
        </w:rPr>
        <w:t>頭份</w:t>
      </w:r>
      <w:r>
        <w:rPr>
          <w:rFonts w:ascii="標楷體" w:eastAsia="標楷體" w:hAnsi="標楷體" w:cs="Helvetica" w:hint="eastAsia"/>
          <w:b/>
          <w:color w:val="000000" w:themeColor="text1"/>
          <w:sz w:val="36"/>
          <w:szCs w:val="32"/>
        </w:rPr>
        <w:t>市</w:t>
      </w:r>
      <w:r w:rsidR="004D4359" w:rsidRPr="004D4359">
        <w:rPr>
          <w:rFonts w:ascii="標楷體" w:eastAsia="標楷體" w:hAnsi="標楷體" w:cs="Helvetica" w:hint="eastAsia"/>
          <w:b/>
          <w:color w:val="000000" w:themeColor="text1"/>
          <w:sz w:val="36"/>
          <w:szCs w:val="32"/>
        </w:rPr>
        <w:t>免費健康篩檢活動</w:t>
      </w:r>
      <w:r w:rsidR="008340A6" w:rsidRPr="002D59C2">
        <w:rPr>
          <w:rFonts w:ascii="Times New Roman" w:eastAsia="標楷體" w:hAnsi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7406D79" wp14:editId="3C76F56E">
                <wp:simplePos x="0" y="0"/>
                <wp:positionH relativeFrom="column">
                  <wp:posOffset>2994025</wp:posOffset>
                </wp:positionH>
                <wp:positionV relativeFrom="paragraph">
                  <wp:posOffset>343231</wp:posOffset>
                </wp:positionV>
                <wp:extent cx="2922905" cy="1403985"/>
                <wp:effectExtent l="0" t="0" r="0" b="0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290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92A88A" w14:textId="49793F5F" w:rsidR="008340A6" w:rsidRDefault="008340A6" w:rsidP="008340A6">
                            <w:pPr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發稿日期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: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中華民國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11</w:t>
                            </w:r>
                            <w:r w:rsidR="00495486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5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年</w:t>
                            </w:r>
                            <w:r w:rsidR="00C17DA3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5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月</w:t>
                            </w:r>
                            <w:r w:rsidR="00241CEE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3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日</w:t>
                            </w:r>
                          </w:p>
                          <w:p w14:paraId="2E58AF12" w14:textId="77777777" w:rsidR="008340A6" w:rsidRDefault="008340A6" w:rsidP="008340A6">
                            <w:pPr>
                              <w:wordWrap w:val="0"/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 w:rsidRPr="00BD762A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連絡人及電話：苗栗縣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政府</w:t>
                            </w:r>
                            <w:r w:rsidRPr="00BD762A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衛生局保健科</w:t>
                            </w:r>
                          </w:p>
                          <w:p w14:paraId="1B40FF9C" w14:textId="77777777" w:rsidR="008340A6" w:rsidRDefault="008340A6" w:rsidP="008340A6">
                            <w:pPr>
                              <w:wordWrap w:val="0"/>
                              <w:ind w:firstLineChars="719" w:firstLine="1582"/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科長</w:t>
                            </w:r>
                            <w:r w:rsidRPr="004362A7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廖秀慧</w:t>
                            </w:r>
                            <w:r w:rsidRPr="004362A7">
                              <w:rPr>
                                <w:rFonts w:ascii="Times New Roman" w:eastAsia="標楷體" w:hAnsi="Times New Roman"/>
                                <w:sz w:val="22"/>
                              </w:rPr>
                              <w:t>0911697461</w:t>
                            </w:r>
                          </w:p>
                          <w:p w14:paraId="279AD4BF" w14:textId="77777777" w:rsidR="008340A6" w:rsidRPr="008E6E38" w:rsidRDefault="008340A6" w:rsidP="008340A6">
                            <w:pPr>
                              <w:tabs>
                                <w:tab w:val="left" w:pos="1418"/>
                              </w:tabs>
                              <w:ind w:right="220"/>
                              <w:rPr>
                                <w:rFonts w:ascii="Times New Roman" w:eastAsia="標楷體" w:hAnsi="Times New Roman"/>
                                <w:sz w:val="22"/>
                              </w:rPr>
                            </w:pP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頭份市</w:t>
                            </w:r>
                            <w:r w:rsidRPr="004362A7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衛生所</w:t>
                            </w:r>
                            <w:r w:rsidRPr="00BD762A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：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徐春仕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 xml:space="preserve"> </w:t>
                            </w:r>
                            <w:r w:rsidRPr="004362A7"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主任</w:t>
                            </w:r>
                            <w:r>
                              <w:rPr>
                                <w:rFonts w:ascii="Times New Roman" w:eastAsia="標楷體" w:hAnsi="Times New Roman"/>
                                <w:sz w:val="22"/>
                              </w:rPr>
                              <w:t>037</w:t>
                            </w:r>
                            <w:r>
                              <w:rPr>
                                <w:rFonts w:ascii="Times New Roman" w:eastAsia="標楷體" w:hAnsi="Times New Roman" w:hint="eastAsia"/>
                                <w:sz w:val="22"/>
                              </w:rPr>
                              <w:t>-663049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235.75pt;margin-top:27.05pt;width:230.1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" stroked="f">
                <v:textbox style="mso-fit-shape-to-text:t">
                  <w:txbxContent>
                    <w:p w14:paraId="6D92A88A" w14:textId="49793F5F" w:rsidR="008340A6" w:rsidRDefault="008340A6" w:rsidP="008340A6">
                      <w:pPr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發稿日期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: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中華民國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11</w:t>
                      </w:r>
                      <w:r w:rsidR="00495486">
                        <w:rPr>
                          <w:rFonts w:ascii="Times New Roman" w:eastAsia="標楷體" w:hAnsi="Times New Roman" w:hint="eastAsia"/>
                          <w:sz w:val="22"/>
                        </w:rPr>
                        <w:t>5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年</w:t>
                      </w:r>
                      <w:r w:rsidR="00C17DA3">
                        <w:rPr>
                          <w:rFonts w:ascii="Times New Roman" w:eastAsia="標楷體" w:hAnsi="Times New Roman" w:hint="eastAsia"/>
                          <w:sz w:val="22"/>
                        </w:rPr>
                        <w:t>5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月</w:t>
                      </w:r>
                      <w:r w:rsidR="00241CEE">
                        <w:rPr>
                          <w:rFonts w:ascii="Times New Roman" w:eastAsia="標楷體" w:hAnsi="Times New Roman" w:hint="eastAsia"/>
                          <w:sz w:val="22"/>
                        </w:rPr>
                        <w:t>3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日</w:t>
                      </w:r>
                    </w:p>
                    <w:p w14:paraId="2E58AF12" w14:textId="77777777" w:rsidR="008340A6" w:rsidRDefault="008340A6" w:rsidP="008340A6">
                      <w:pPr>
                        <w:wordWrap w:val="0"/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 w:rsidRPr="00BD762A">
                        <w:rPr>
                          <w:rFonts w:ascii="Times New Roman" w:eastAsia="標楷體" w:hAnsi="Times New Roman" w:hint="eastAsia"/>
                          <w:sz w:val="22"/>
                        </w:rPr>
                        <w:t>連絡人及電話：苗栗縣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政府</w:t>
                      </w:r>
                      <w:r w:rsidRPr="00BD762A">
                        <w:rPr>
                          <w:rFonts w:ascii="Times New Roman" w:eastAsia="標楷體" w:hAnsi="Times New Roman" w:hint="eastAsia"/>
                          <w:sz w:val="22"/>
                        </w:rPr>
                        <w:t>衛生局保健科</w:t>
                      </w:r>
                    </w:p>
                    <w:p w14:paraId="1B40FF9C" w14:textId="77777777" w:rsidR="008340A6" w:rsidRDefault="008340A6" w:rsidP="008340A6">
                      <w:pPr>
                        <w:wordWrap w:val="0"/>
                        <w:ind w:firstLineChars="719" w:firstLine="1582"/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科長</w:t>
                      </w:r>
                      <w:r w:rsidRPr="004362A7">
                        <w:rPr>
                          <w:rFonts w:ascii="Times New Roman" w:eastAsia="標楷體" w:hAnsi="Times New Roman" w:hint="eastAsia"/>
                          <w:sz w:val="22"/>
                        </w:rPr>
                        <w:t>廖秀慧</w:t>
                      </w:r>
                      <w:r w:rsidRPr="004362A7">
                        <w:rPr>
                          <w:rFonts w:ascii="Times New Roman" w:eastAsia="標楷體" w:hAnsi="Times New Roman"/>
                          <w:sz w:val="22"/>
                        </w:rPr>
                        <w:t>0911697461</w:t>
                      </w:r>
                    </w:p>
                    <w:p w14:paraId="279AD4BF" w14:textId="77777777" w:rsidR="008340A6" w:rsidRPr="008E6E38" w:rsidRDefault="008340A6" w:rsidP="008340A6">
                      <w:pPr>
                        <w:tabs>
                          <w:tab w:val="left" w:pos="1418"/>
                        </w:tabs>
                        <w:ind w:right="220"/>
                        <w:rPr>
                          <w:rFonts w:ascii="Times New Roman" w:eastAsia="標楷體" w:hAnsi="Times New Roman"/>
                          <w:sz w:val="22"/>
                        </w:rPr>
                      </w:pP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頭份市</w:t>
                      </w:r>
                      <w:r w:rsidRPr="004362A7">
                        <w:rPr>
                          <w:rFonts w:ascii="Times New Roman" w:eastAsia="標楷體" w:hAnsi="Times New Roman" w:hint="eastAsia"/>
                          <w:sz w:val="22"/>
                        </w:rPr>
                        <w:t>衛生所</w:t>
                      </w:r>
                      <w:r w:rsidRPr="00BD762A">
                        <w:rPr>
                          <w:rFonts w:ascii="Times New Roman" w:eastAsia="標楷體" w:hAnsi="Times New Roman" w:hint="eastAsia"/>
                          <w:sz w:val="22"/>
                        </w:rPr>
                        <w:t>：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徐春仕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 xml:space="preserve"> </w:t>
                      </w:r>
                      <w:r w:rsidRPr="004362A7">
                        <w:rPr>
                          <w:rFonts w:ascii="Times New Roman" w:eastAsia="標楷體" w:hAnsi="Times New Roman" w:hint="eastAsia"/>
                          <w:sz w:val="22"/>
                        </w:rPr>
                        <w:t>主任</w:t>
                      </w:r>
                      <w:r>
                        <w:rPr>
                          <w:rFonts w:ascii="Times New Roman" w:eastAsia="標楷體" w:hAnsi="Times New Roman"/>
                          <w:sz w:val="22"/>
                        </w:rPr>
                        <w:t>037</w:t>
                      </w:r>
                      <w:r>
                        <w:rPr>
                          <w:rFonts w:ascii="Times New Roman" w:eastAsia="標楷體" w:hAnsi="Times New Roman" w:hint="eastAsia"/>
                          <w:sz w:val="22"/>
                        </w:rPr>
                        <w:t>-663049</w:t>
                      </w:r>
                    </w:p>
                  </w:txbxContent>
                </v:textbox>
              </v:shape>
            </w:pict>
          </mc:Fallback>
        </mc:AlternateContent>
      </w:r>
    </w:p>
    <w:p w14:paraId="4A4B8D7E" w14:textId="76F4E2BE" w:rsidR="00C1124E" w:rsidRDefault="00C1124E" w:rsidP="00571CE0">
      <w:pPr>
        <w:jc w:val="center"/>
        <w:rPr>
          <w:rFonts w:ascii="標楷體" w:eastAsia="標楷體" w:hAnsi="標楷體"/>
          <w:b/>
          <w:color w:val="000000"/>
          <w:sz w:val="36"/>
          <w:szCs w:val="36"/>
          <w:shd w:val="clear" w:color="auto" w:fill="FFFFFF"/>
        </w:rPr>
      </w:pPr>
    </w:p>
    <w:p w14:paraId="52589E18" w14:textId="77777777" w:rsidR="008340A6" w:rsidRPr="008340A6" w:rsidRDefault="008340A6" w:rsidP="00571CE0">
      <w:pPr>
        <w:jc w:val="center"/>
        <w:rPr>
          <w:rFonts w:ascii="標楷體" w:eastAsia="標楷體" w:hAnsi="標楷體"/>
          <w:b/>
          <w:color w:val="000000"/>
          <w:sz w:val="36"/>
          <w:szCs w:val="36"/>
          <w:shd w:val="clear" w:color="auto" w:fill="FFFFFF"/>
        </w:rPr>
      </w:pPr>
    </w:p>
    <w:p w14:paraId="2A795C19" w14:textId="5B62E14F" w:rsidR="003C629F" w:rsidRDefault="00855ACA" w:rsidP="003C629F">
      <w:pPr>
        <w:widowControl/>
        <w:shd w:val="clear" w:color="auto" w:fill="FFFFFF"/>
        <w:adjustRightInd w:val="0"/>
        <w:snapToGrid w:val="0"/>
        <w:spacing w:line="50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855ACA">
        <w:rPr>
          <w:rFonts w:ascii="標楷體" w:eastAsia="標楷體" w:hAnsi="標楷體" w:hint="eastAsia"/>
          <w:sz w:val="28"/>
          <w:szCs w:val="28"/>
        </w:rPr>
        <w:t>為提升民眾健康意識、及早發現潛在健康風險，苗栗縣政府衛生局結合頭份市衛生所、頭份市公所、頭份市民代表會、蟠桃國小及大千</w:t>
      </w:r>
      <w:r w:rsidR="004F3093" w:rsidRPr="004F3093">
        <w:rPr>
          <w:rFonts w:ascii="標楷體" w:eastAsia="標楷體" w:hAnsi="標楷體"/>
          <w:sz w:val="28"/>
          <w:szCs w:val="28"/>
        </w:rPr>
        <w:t>綜合</w:t>
      </w:r>
      <w:r w:rsidRPr="00855ACA">
        <w:rPr>
          <w:rFonts w:ascii="標楷體" w:eastAsia="標楷體" w:hAnsi="標楷體" w:hint="eastAsia"/>
          <w:sz w:val="28"/>
          <w:szCs w:val="28"/>
        </w:rPr>
        <w:t>醫院，將於115年5月3日（星期日）上午7時30分至10時30分，在蟠桃國小協和館辦理「免費健康檢查」活動，</w:t>
      </w:r>
      <w:r w:rsidR="003C629F" w:rsidRPr="003C629F">
        <w:rPr>
          <w:rFonts w:ascii="標楷體" w:eastAsia="標楷體" w:hAnsi="標楷體" w:hint="eastAsia"/>
          <w:sz w:val="28"/>
          <w:szCs w:val="28"/>
        </w:rPr>
        <w:t>提供鄉親在地、方便的健康篩檢服務，也希望大家踴躍參加，為自己的健康把關。</w:t>
      </w:r>
    </w:p>
    <w:p w14:paraId="5214A3F1" w14:textId="5D72CB54" w:rsidR="00D92BF6" w:rsidRPr="00D92BF6" w:rsidRDefault="00D92BF6" w:rsidP="00EA79D8">
      <w:pPr>
        <w:adjustRightInd w:val="0"/>
        <w:snapToGrid w:val="0"/>
        <w:spacing w:beforeLines="50" w:before="180" w:line="50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D92BF6">
        <w:rPr>
          <w:rFonts w:ascii="標楷體" w:eastAsia="標楷體" w:hAnsi="標楷體" w:hint="eastAsia"/>
          <w:sz w:val="28"/>
          <w:szCs w:val="28"/>
        </w:rPr>
        <w:t>苗栗縣長鍾東錦</w:t>
      </w:r>
      <w:r w:rsidR="00DE2BC0" w:rsidRPr="00EA79D8">
        <w:rPr>
          <w:rFonts w:ascii="標楷體" w:eastAsia="標楷體" w:hAnsi="標楷體" w:hint="eastAsia"/>
          <w:sz w:val="28"/>
          <w:szCs w:val="28"/>
        </w:rPr>
        <w:t>表示</w:t>
      </w:r>
      <w:r w:rsidRPr="00D92BF6">
        <w:rPr>
          <w:rFonts w:ascii="標楷體" w:eastAsia="標楷體" w:hAnsi="標楷體" w:hint="eastAsia"/>
          <w:sz w:val="28"/>
          <w:szCs w:val="28"/>
        </w:rPr>
        <w:t>，健康檢查是預防疾病、維護健康的重要基石，可及早辨識慢性病與癌症高風險族群，有效降低疾病危害。縣府</w:t>
      </w:r>
      <w:r w:rsidR="003C629F">
        <w:rPr>
          <w:rFonts w:ascii="標楷體" w:eastAsia="標楷體" w:hAnsi="標楷體" w:hint="eastAsia"/>
          <w:sz w:val="28"/>
          <w:szCs w:val="28"/>
        </w:rPr>
        <w:t>將</w:t>
      </w:r>
      <w:r w:rsidRPr="00D92BF6">
        <w:rPr>
          <w:rFonts w:ascii="標楷體" w:eastAsia="標楷體" w:hAnsi="標楷體" w:hint="eastAsia"/>
          <w:sz w:val="28"/>
          <w:szCs w:val="28"/>
        </w:rPr>
        <w:t>持續推動社區整合性篩檢服務，讓民眾在地即可接受檢查與專業諮詢，不僅提升服務可近性，也進一步強化民眾</w:t>
      </w:r>
      <w:proofErr w:type="gramStart"/>
      <w:r w:rsidRPr="00D92BF6">
        <w:rPr>
          <w:rFonts w:ascii="標楷體" w:eastAsia="標楷體" w:hAnsi="標楷體" w:hint="eastAsia"/>
          <w:sz w:val="28"/>
          <w:szCs w:val="28"/>
        </w:rPr>
        <w:t>健康識能</w:t>
      </w:r>
      <w:proofErr w:type="gramEnd"/>
      <w:r w:rsidRPr="00D92BF6">
        <w:rPr>
          <w:rFonts w:ascii="標楷體" w:eastAsia="標楷體" w:hAnsi="標楷體" w:hint="eastAsia"/>
          <w:sz w:val="28"/>
          <w:szCs w:val="28"/>
        </w:rPr>
        <w:t>。</w:t>
      </w:r>
      <w:r w:rsidR="003C629F">
        <w:rPr>
          <w:rFonts w:ascii="標楷體" w:eastAsia="標楷體" w:hAnsi="標楷體" w:hint="eastAsia"/>
          <w:sz w:val="28"/>
          <w:szCs w:val="28"/>
        </w:rPr>
        <w:t>請</w:t>
      </w:r>
      <w:r w:rsidRPr="00D92BF6">
        <w:rPr>
          <w:rFonts w:ascii="標楷體" w:eastAsia="標楷體" w:hAnsi="標楷體" w:hint="eastAsia"/>
          <w:sz w:val="28"/>
          <w:szCs w:val="28"/>
        </w:rPr>
        <w:t>鄉親踴躍參與，把握篩檢機會，建立規律健康管理觀念，共同守護自身及家人健康。</w:t>
      </w:r>
    </w:p>
    <w:p w14:paraId="6B0F8F37" w14:textId="77777777" w:rsidR="00C02616" w:rsidRDefault="00EA79D8" w:rsidP="00EA79D8">
      <w:pPr>
        <w:adjustRightInd w:val="0"/>
        <w:snapToGrid w:val="0"/>
        <w:spacing w:beforeLines="50" w:before="180" w:line="50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 w:rsidRPr="00EA79D8">
        <w:rPr>
          <w:rFonts w:ascii="標楷體" w:eastAsia="標楷體" w:hAnsi="標楷體" w:hint="eastAsia"/>
          <w:sz w:val="28"/>
          <w:szCs w:val="28"/>
        </w:rPr>
        <w:t>衛生局長楊文志表示，癌症已連續43年位居國人十大死因之首，對國人健康造成長期且嚴峻的威脅。依據統計，苗栗縣113年癌症死亡人數達1,368人，其中男性821人、女性547人，男性約為女性的1.5倍，顯示男性</w:t>
      </w:r>
      <w:proofErr w:type="gramStart"/>
      <w:r w:rsidRPr="00EA79D8">
        <w:rPr>
          <w:rFonts w:ascii="標楷體" w:eastAsia="標楷體" w:hAnsi="標楷體" w:hint="eastAsia"/>
          <w:sz w:val="28"/>
          <w:szCs w:val="28"/>
        </w:rPr>
        <w:t>罹</w:t>
      </w:r>
      <w:proofErr w:type="gramEnd"/>
      <w:r w:rsidRPr="00EA79D8">
        <w:rPr>
          <w:rFonts w:ascii="標楷體" w:eastAsia="標楷體" w:hAnsi="標楷體" w:hint="eastAsia"/>
          <w:sz w:val="28"/>
          <w:szCs w:val="28"/>
        </w:rPr>
        <w:t>癌死亡風險明顯較高；頭份市癌症死亡人數為227人，其中男性128人、女性99人，男性死亡人數同樣高於女性，顯示癌症對地方健康影響深遠，且性別差異仍相當顯著。</w:t>
      </w:r>
    </w:p>
    <w:p w14:paraId="36BAF0A5" w14:textId="4EF62B56" w:rsidR="00EA79D8" w:rsidRDefault="00C02616" w:rsidP="00EA79D8">
      <w:pPr>
        <w:adjustRightInd w:val="0"/>
        <w:snapToGrid w:val="0"/>
        <w:spacing w:beforeLines="50" w:before="180" w:line="500" w:lineRule="exact"/>
        <w:ind w:firstLineChars="200" w:firstLine="56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建議</w:t>
      </w:r>
      <w:r w:rsidR="00EA79D8" w:rsidRPr="00EA79D8">
        <w:rPr>
          <w:rFonts w:ascii="標楷體" w:eastAsia="標楷體" w:hAnsi="標楷體" w:hint="eastAsia"/>
          <w:sz w:val="28"/>
          <w:szCs w:val="28"/>
        </w:rPr>
        <w:t>民眾從日常生活做起，養成均衡飲食、規律運動及遠離菸酒等健康習慣，並定期接受健康檢查與癌症篩檢，落實早期發現、早期治療，以有效降低癌症死亡風險。</w:t>
      </w:r>
      <w:bookmarkStart w:id="0" w:name="_GoBack"/>
      <w:bookmarkEnd w:id="0"/>
    </w:p>
    <w:sectPr w:rsidR="00EA79D8" w:rsidSect="00182B5F">
      <w:pgSz w:w="11906" w:h="16838"/>
      <w:pgMar w:top="1077" w:right="1133" w:bottom="1134" w:left="158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EB4EA9" w14:textId="77777777" w:rsidR="00F73FA4" w:rsidRDefault="00F73FA4" w:rsidP="00D12942">
      <w:r>
        <w:separator/>
      </w:r>
    </w:p>
  </w:endnote>
  <w:endnote w:type="continuationSeparator" w:id="0">
    <w:p w14:paraId="4CCABF8F" w14:textId="77777777" w:rsidR="00F73FA4" w:rsidRDefault="00F73FA4" w:rsidP="00D129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DDB7B2" w14:textId="77777777" w:rsidR="00F73FA4" w:rsidRDefault="00F73FA4" w:rsidP="00D12942">
      <w:r>
        <w:separator/>
      </w:r>
    </w:p>
  </w:footnote>
  <w:footnote w:type="continuationSeparator" w:id="0">
    <w:p w14:paraId="47A656FE" w14:textId="77777777" w:rsidR="00F73FA4" w:rsidRDefault="00F73FA4" w:rsidP="00D129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92575F"/>
    <w:multiLevelType w:val="hybridMultilevel"/>
    <w:tmpl w:val="CF00EB96"/>
    <w:lvl w:ilvl="0" w:tplc="49D4CCE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20C14D92"/>
    <w:multiLevelType w:val="hybridMultilevel"/>
    <w:tmpl w:val="CF00EB96"/>
    <w:lvl w:ilvl="0" w:tplc="49D4CCE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24E"/>
    <w:rsid w:val="000306A5"/>
    <w:rsid w:val="00030C9F"/>
    <w:rsid w:val="000346F9"/>
    <w:rsid w:val="00040FB3"/>
    <w:rsid w:val="00064615"/>
    <w:rsid w:val="00077BB2"/>
    <w:rsid w:val="00095B76"/>
    <w:rsid w:val="000B3575"/>
    <w:rsid w:val="000E2F21"/>
    <w:rsid w:val="000E38D6"/>
    <w:rsid w:val="001061CF"/>
    <w:rsid w:val="00114AC4"/>
    <w:rsid w:val="00122B08"/>
    <w:rsid w:val="00136962"/>
    <w:rsid w:val="00141FAE"/>
    <w:rsid w:val="001554D1"/>
    <w:rsid w:val="00171F97"/>
    <w:rsid w:val="00181D5E"/>
    <w:rsid w:val="00182B5F"/>
    <w:rsid w:val="0019130D"/>
    <w:rsid w:val="001A3F2A"/>
    <w:rsid w:val="001B74F4"/>
    <w:rsid w:val="001C4BC5"/>
    <w:rsid w:val="001E05D9"/>
    <w:rsid w:val="001E1671"/>
    <w:rsid w:val="001F2FEC"/>
    <w:rsid w:val="001F7C08"/>
    <w:rsid w:val="00203E26"/>
    <w:rsid w:val="00206867"/>
    <w:rsid w:val="00223ADE"/>
    <w:rsid w:val="00241CEE"/>
    <w:rsid w:val="002807D4"/>
    <w:rsid w:val="002849D3"/>
    <w:rsid w:val="00295519"/>
    <w:rsid w:val="002B5121"/>
    <w:rsid w:val="002D59C2"/>
    <w:rsid w:val="002E2D3E"/>
    <w:rsid w:val="002E2EC4"/>
    <w:rsid w:val="002E5354"/>
    <w:rsid w:val="002F79B4"/>
    <w:rsid w:val="00311652"/>
    <w:rsid w:val="00313825"/>
    <w:rsid w:val="00331914"/>
    <w:rsid w:val="003328F6"/>
    <w:rsid w:val="00340DF6"/>
    <w:rsid w:val="00366AB6"/>
    <w:rsid w:val="003776DD"/>
    <w:rsid w:val="003852D8"/>
    <w:rsid w:val="003A6E55"/>
    <w:rsid w:val="003C629F"/>
    <w:rsid w:val="003E236C"/>
    <w:rsid w:val="003E718D"/>
    <w:rsid w:val="003F7561"/>
    <w:rsid w:val="003F757E"/>
    <w:rsid w:val="0040505C"/>
    <w:rsid w:val="00405DF3"/>
    <w:rsid w:val="00411EA8"/>
    <w:rsid w:val="00412991"/>
    <w:rsid w:val="00414703"/>
    <w:rsid w:val="00422987"/>
    <w:rsid w:val="00423004"/>
    <w:rsid w:val="00447973"/>
    <w:rsid w:val="00454A36"/>
    <w:rsid w:val="0047637C"/>
    <w:rsid w:val="00485222"/>
    <w:rsid w:val="00495486"/>
    <w:rsid w:val="004A2597"/>
    <w:rsid w:val="004B6814"/>
    <w:rsid w:val="004D4359"/>
    <w:rsid w:val="004E1950"/>
    <w:rsid w:val="004E7274"/>
    <w:rsid w:val="004F1C35"/>
    <w:rsid w:val="004F3093"/>
    <w:rsid w:val="004F6A64"/>
    <w:rsid w:val="005113AB"/>
    <w:rsid w:val="00527C4E"/>
    <w:rsid w:val="00545013"/>
    <w:rsid w:val="00547649"/>
    <w:rsid w:val="00571CE0"/>
    <w:rsid w:val="005A3EBF"/>
    <w:rsid w:val="005D1FA4"/>
    <w:rsid w:val="005E1034"/>
    <w:rsid w:val="005E1FB4"/>
    <w:rsid w:val="00602EDB"/>
    <w:rsid w:val="0062184D"/>
    <w:rsid w:val="0065454C"/>
    <w:rsid w:val="00687C98"/>
    <w:rsid w:val="006901F0"/>
    <w:rsid w:val="006B350F"/>
    <w:rsid w:val="006B724E"/>
    <w:rsid w:val="006C092D"/>
    <w:rsid w:val="006C42C9"/>
    <w:rsid w:val="006E0C3F"/>
    <w:rsid w:val="006E1B9B"/>
    <w:rsid w:val="006E610B"/>
    <w:rsid w:val="006F354E"/>
    <w:rsid w:val="0072479D"/>
    <w:rsid w:val="00726AD3"/>
    <w:rsid w:val="00730D58"/>
    <w:rsid w:val="00744EFB"/>
    <w:rsid w:val="00781243"/>
    <w:rsid w:val="007B4E48"/>
    <w:rsid w:val="007E619C"/>
    <w:rsid w:val="007F371E"/>
    <w:rsid w:val="00804DA9"/>
    <w:rsid w:val="008340A6"/>
    <w:rsid w:val="008405ED"/>
    <w:rsid w:val="00847C45"/>
    <w:rsid w:val="008518F4"/>
    <w:rsid w:val="008543EE"/>
    <w:rsid w:val="00855ACA"/>
    <w:rsid w:val="0089087A"/>
    <w:rsid w:val="008956E3"/>
    <w:rsid w:val="008A5873"/>
    <w:rsid w:val="008B2D0E"/>
    <w:rsid w:val="008B32D5"/>
    <w:rsid w:val="008D061D"/>
    <w:rsid w:val="00913ED5"/>
    <w:rsid w:val="00915723"/>
    <w:rsid w:val="0093345A"/>
    <w:rsid w:val="00947E85"/>
    <w:rsid w:val="00950CD3"/>
    <w:rsid w:val="00977011"/>
    <w:rsid w:val="00994CEB"/>
    <w:rsid w:val="009A1D90"/>
    <w:rsid w:val="009A441A"/>
    <w:rsid w:val="009A4D71"/>
    <w:rsid w:val="009B0C7D"/>
    <w:rsid w:val="009B46EE"/>
    <w:rsid w:val="009E122C"/>
    <w:rsid w:val="009E3EA8"/>
    <w:rsid w:val="009E459A"/>
    <w:rsid w:val="00A72CE2"/>
    <w:rsid w:val="00A83FD3"/>
    <w:rsid w:val="00AA4EBF"/>
    <w:rsid w:val="00AB0995"/>
    <w:rsid w:val="00AC7EAA"/>
    <w:rsid w:val="00AD09F6"/>
    <w:rsid w:val="00B15EF3"/>
    <w:rsid w:val="00B174A4"/>
    <w:rsid w:val="00B50307"/>
    <w:rsid w:val="00B874E4"/>
    <w:rsid w:val="00B92F43"/>
    <w:rsid w:val="00BB4224"/>
    <w:rsid w:val="00BC4ACE"/>
    <w:rsid w:val="00C02616"/>
    <w:rsid w:val="00C1124E"/>
    <w:rsid w:val="00C17DA3"/>
    <w:rsid w:val="00C31202"/>
    <w:rsid w:val="00C53934"/>
    <w:rsid w:val="00C83292"/>
    <w:rsid w:val="00CA1C42"/>
    <w:rsid w:val="00CC7315"/>
    <w:rsid w:val="00CD748D"/>
    <w:rsid w:val="00CF5A41"/>
    <w:rsid w:val="00D03626"/>
    <w:rsid w:val="00D12942"/>
    <w:rsid w:val="00D16FD2"/>
    <w:rsid w:val="00D6002E"/>
    <w:rsid w:val="00D61536"/>
    <w:rsid w:val="00D618EB"/>
    <w:rsid w:val="00D6385B"/>
    <w:rsid w:val="00D92BF6"/>
    <w:rsid w:val="00DA4295"/>
    <w:rsid w:val="00DA7AF2"/>
    <w:rsid w:val="00DB7D31"/>
    <w:rsid w:val="00DC017B"/>
    <w:rsid w:val="00DE2BC0"/>
    <w:rsid w:val="00E01A74"/>
    <w:rsid w:val="00E12BD5"/>
    <w:rsid w:val="00E22D7A"/>
    <w:rsid w:val="00E22E52"/>
    <w:rsid w:val="00E44A63"/>
    <w:rsid w:val="00E44F92"/>
    <w:rsid w:val="00E51DE3"/>
    <w:rsid w:val="00E611B5"/>
    <w:rsid w:val="00E83FD1"/>
    <w:rsid w:val="00EA79D8"/>
    <w:rsid w:val="00EC2B1C"/>
    <w:rsid w:val="00EC4863"/>
    <w:rsid w:val="00EE3E88"/>
    <w:rsid w:val="00EE4975"/>
    <w:rsid w:val="00EF0E8F"/>
    <w:rsid w:val="00EF3756"/>
    <w:rsid w:val="00F10E31"/>
    <w:rsid w:val="00F16B42"/>
    <w:rsid w:val="00F22226"/>
    <w:rsid w:val="00F57438"/>
    <w:rsid w:val="00F73FA4"/>
    <w:rsid w:val="00F82974"/>
    <w:rsid w:val="00FA2976"/>
    <w:rsid w:val="00FB08B5"/>
    <w:rsid w:val="00FB5B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09F0F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294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1294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1294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12942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3A6E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3A6E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pple-converted-space">
    <w:name w:val="apple-converted-space"/>
    <w:rsid w:val="006E0C3F"/>
  </w:style>
  <w:style w:type="paragraph" w:styleId="Web">
    <w:name w:val="Normal (Web)"/>
    <w:basedOn w:val="a"/>
    <w:uiPriority w:val="99"/>
    <w:semiHidden/>
    <w:unhideWhenUsed/>
    <w:rsid w:val="002E2EC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9">
    <w:name w:val="Strong"/>
    <w:basedOn w:val="a0"/>
    <w:uiPriority w:val="22"/>
    <w:qFormat/>
    <w:rsid w:val="0093345A"/>
    <w:rPr>
      <w:b/>
      <w:bCs/>
    </w:rPr>
  </w:style>
  <w:style w:type="paragraph" w:customStyle="1" w:styleId="Default">
    <w:name w:val="Default"/>
    <w:rsid w:val="00E83FD1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a">
    <w:name w:val="List Paragraph"/>
    <w:basedOn w:val="a"/>
    <w:uiPriority w:val="34"/>
    <w:qFormat/>
    <w:rsid w:val="001F7C08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294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D12942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D1294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D12942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3A6E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3A6E55"/>
    <w:rPr>
      <w:rFonts w:asciiTheme="majorHAnsi" w:eastAsiaTheme="majorEastAsia" w:hAnsiTheme="majorHAnsi" w:cstheme="majorBidi"/>
      <w:sz w:val="18"/>
      <w:szCs w:val="18"/>
    </w:rPr>
  </w:style>
  <w:style w:type="character" w:customStyle="1" w:styleId="apple-converted-space">
    <w:name w:val="apple-converted-space"/>
    <w:rsid w:val="006E0C3F"/>
  </w:style>
  <w:style w:type="paragraph" w:styleId="Web">
    <w:name w:val="Normal (Web)"/>
    <w:basedOn w:val="a"/>
    <w:uiPriority w:val="99"/>
    <w:semiHidden/>
    <w:unhideWhenUsed/>
    <w:rsid w:val="002E2EC4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9">
    <w:name w:val="Strong"/>
    <w:basedOn w:val="a0"/>
    <w:uiPriority w:val="22"/>
    <w:qFormat/>
    <w:rsid w:val="0093345A"/>
    <w:rPr>
      <w:b/>
      <w:bCs/>
    </w:rPr>
  </w:style>
  <w:style w:type="paragraph" w:customStyle="1" w:styleId="Default">
    <w:name w:val="Default"/>
    <w:rsid w:val="00E83FD1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paragraph" w:styleId="aa">
    <w:name w:val="List Paragraph"/>
    <w:basedOn w:val="a"/>
    <w:uiPriority w:val="34"/>
    <w:qFormat/>
    <w:rsid w:val="001F7C08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9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2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4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55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70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3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秀妮 詹</dc:creator>
  <cp:lastModifiedBy>247815</cp:lastModifiedBy>
  <cp:revision>2</cp:revision>
  <cp:lastPrinted>2026-04-21T07:41:00Z</cp:lastPrinted>
  <dcterms:created xsi:type="dcterms:W3CDTF">2026-04-28T02:57:00Z</dcterms:created>
  <dcterms:modified xsi:type="dcterms:W3CDTF">2026-04-28T02:57:00Z</dcterms:modified>
</cp:coreProperties>
</file>