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41F9C95E" w:rsidR="00B8239E" w:rsidRPr="00375123" w:rsidRDefault="00B8239E" w:rsidP="00B8239E">
      <w:pPr>
        <w:spacing w:after="240"/>
        <w:jc w:val="center"/>
        <w:rPr>
          <w:rFonts w:ascii="標楷體" w:eastAsia="標楷體" w:hAnsi="標楷體"/>
          <w:b/>
          <w:sz w:val="32"/>
          <w:szCs w:val="32"/>
        </w:rPr>
      </w:pPr>
      <w:r w:rsidRPr="00375123">
        <w:rPr>
          <w:rFonts w:ascii="標楷體" w:eastAsia="標楷體" w:hAnsi="標楷體"/>
          <w:b/>
          <w:sz w:val="32"/>
          <w:szCs w:val="32"/>
        </w:rPr>
        <w:t>苗栗縣115年</w:t>
      </w:r>
      <w:r w:rsidRPr="00375123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="00633610">
        <w:rPr>
          <w:rFonts w:ascii="標楷體" w:eastAsia="標楷體" w:hAnsi="標楷體"/>
          <w:b/>
          <w:sz w:val="32"/>
          <w:szCs w:val="32"/>
          <w:u w:val="single"/>
        </w:rPr>
        <w:t>三灣鄉</w:t>
      </w:r>
      <w:r w:rsidR="00277340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Pr="00375123">
        <w:rPr>
          <w:rFonts w:ascii="標楷體" w:eastAsia="標楷體" w:hAnsi="標楷體"/>
          <w:b/>
          <w:sz w:val="32"/>
          <w:szCs w:val="32"/>
        </w:rPr>
        <w:t>衛生所</w:t>
      </w:r>
      <w:proofErr w:type="gramStart"/>
      <w:r w:rsidRPr="00375123">
        <w:rPr>
          <w:rFonts w:ascii="標楷體" w:eastAsia="標楷體" w:hAnsi="標楷體"/>
          <w:b/>
          <w:sz w:val="32"/>
          <w:szCs w:val="32"/>
        </w:rPr>
        <w:t>菸</w:t>
      </w:r>
      <w:proofErr w:type="gramEnd"/>
      <w:r w:rsidRPr="00375123">
        <w:rPr>
          <w:rFonts w:ascii="標楷體" w:eastAsia="標楷體" w:hAnsi="標楷體"/>
          <w:b/>
          <w:sz w:val="32"/>
          <w:szCs w:val="32"/>
        </w:rPr>
        <w:t>害防制宣導活動工作預定表</w:t>
      </w:r>
    </w:p>
    <w:p w14:paraId="4A087575" w14:textId="650B479B" w:rsidR="00B8239E" w:rsidRPr="00C363F0" w:rsidRDefault="00B8239E" w:rsidP="00B8239E">
      <w:pPr>
        <w:spacing w:beforeLines="50" w:before="180" w:afterLines="50" w:after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一、活動日期：</w:t>
      </w:r>
      <w:r w:rsidRPr="00375123">
        <w:rPr>
          <w:rFonts w:ascii="標楷體" w:eastAsia="標楷體" w:hAnsi="標楷體"/>
          <w:sz w:val="28"/>
          <w:szCs w:val="28"/>
          <w:u w:val="single"/>
        </w:rPr>
        <w:t>115</w:t>
      </w:r>
      <w:r w:rsidRPr="00375123">
        <w:rPr>
          <w:rFonts w:ascii="標楷體" w:eastAsia="標楷體" w:hAnsi="標楷體"/>
          <w:sz w:val="28"/>
          <w:szCs w:val="28"/>
        </w:rPr>
        <w:t>年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0D1B64">
        <w:rPr>
          <w:rFonts w:ascii="標楷體" w:eastAsia="標楷體" w:hAnsi="標楷體"/>
          <w:sz w:val="28"/>
          <w:szCs w:val="28"/>
          <w:u w:val="single"/>
        </w:rPr>
        <w:t>3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0D1B64">
        <w:rPr>
          <w:rFonts w:ascii="標楷體" w:eastAsia="標楷體" w:hAnsi="標楷體"/>
          <w:sz w:val="28"/>
          <w:szCs w:val="28"/>
          <w:u w:val="single"/>
        </w:rPr>
        <w:t>9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日星期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proofErr w:type="gramStart"/>
      <w:r w:rsidR="000D1B64">
        <w:rPr>
          <w:rFonts w:ascii="標楷體" w:eastAsia="標楷體" w:hAnsi="標楷體"/>
          <w:sz w:val="28"/>
          <w:szCs w:val="28"/>
          <w:u w:val="single"/>
        </w:rPr>
        <w:t>一</w:t>
      </w:r>
      <w:proofErr w:type="gramEnd"/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</w:p>
    <w:p w14:paraId="418ED34F" w14:textId="09001047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C363F0">
        <w:rPr>
          <w:rFonts w:ascii="標楷體" w:eastAsia="標楷體" w:hAnsi="標楷體"/>
          <w:sz w:val="28"/>
          <w:szCs w:val="28"/>
        </w:rPr>
        <w:t>二、活動名稱：</w:t>
      </w:r>
      <w:r w:rsidR="00C363F0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0D1B64">
        <w:rPr>
          <w:rFonts w:ascii="標楷體" w:eastAsia="標楷體" w:hAnsi="標楷體"/>
          <w:sz w:val="28"/>
          <w:szCs w:val="28"/>
          <w:u w:val="single"/>
        </w:rPr>
        <w:t>三灣鄉</w:t>
      </w:r>
      <w:r w:rsidR="000D1B64">
        <w:rPr>
          <w:rFonts w:ascii="標楷體" w:eastAsia="標楷體" w:hAnsi="標楷體" w:hint="eastAsia"/>
          <w:sz w:val="32"/>
          <w:szCs w:val="32"/>
          <w:u w:val="single"/>
          <w:shd w:val="clear" w:color="auto" w:fill="FFFFFF" w:themeFill="background1"/>
        </w:rPr>
        <w:t>115年銅鏡村村民大會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   </w:t>
      </w:r>
    </w:p>
    <w:p w14:paraId="1F4D5452" w14:textId="384FEB95" w:rsidR="00B8239E" w:rsidRPr="00375123" w:rsidRDefault="00E04E80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1、</w:t>
      </w:r>
      <w:r w:rsidR="00B8239E" w:rsidRPr="00375123">
        <w:rPr>
          <w:rFonts w:ascii="標楷體" w:eastAsia="標楷體" w:hAnsi="標楷體"/>
          <w:b/>
          <w:sz w:val="28"/>
          <w:szCs w:val="28"/>
          <w:u w:val="single"/>
        </w:rPr>
        <w:t>社區宣導</w:t>
      </w:r>
    </w:p>
    <w:p w14:paraId="74A8805D" w14:textId="2A4A322D" w:rsidR="00B8239E" w:rsidRPr="00375123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場域：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八大行業</w:t>
      </w:r>
      <w:r w:rsidR="00041679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社區協會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學會</w:t>
      </w:r>
      <w:r w:rsidR="000D1B64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工商團體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青春專案1場域</w:t>
      </w:r>
    </w:p>
    <w:p w14:paraId="7F5160EC" w14:textId="110EB232" w:rsidR="00B8239E" w:rsidRPr="00375123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宗教團體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坐月子中心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養老機構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看守所</w:t>
      </w:r>
      <w:r w:rsidR="000D1B64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其它</w:t>
      </w:r>
      <w:r w:rsidR="000D1B64">
        <w:rPr>
          <w:rFonts w:ascii="標楷體" w:eastAsia="標楷體" w:hAnsi="標楷體"/>
          <w:sz w:val="28"/>
          <w:szCs w:val="28"/>
          <w:u w:val="single"/>
        </w:rPr>
        <w:t xml:space="preserve"> 公務機關   </w:t>
      </w:r>
    </w:p>
    <w:p w14:paraId="700048B9" w14:textId="78015052" w:rsidR="00B8239E" w:rsidRPr="00375123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主題：</w:t>
      </w:r>
      <w:r w:rsidR="00B919D8"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品的危害、二、三手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的危害</w:t>
      </w:r>
    </w:p>
    <w:p w14:paraId="55F2DF4F" w14:textId="1692288A" w:rsidR="00B8239E" w:rsidRPr="00375123" w:rsidRDefault="00B919D8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電子煙的危害</w:t>
      </w:r>
    </w:p>
    <w:p w14:paraId="616DCE83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戒菸、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節酒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、戒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檳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宣導活動(泰安所及南庄所)</w:t>
      </w:r>
    </w:p>
    <w:p w14:paraId="4C98583F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531世界無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日</w:t>
      </w:r>
    </w:p>
    <w:p w14:paraId="0B7E4EDE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無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社區-掃除菸蒂日</w:t>
      </w:r>
    </w:p>
    <w:p w14:paraId="07A4564C" w14:textId="515DBB7A" w:rsidR="00B8239E" w:rsidRPr="00375123" w:rsidRDefault="009B0A7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="00B8239E"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="00B8239E" w:rsidRPr="00375123">
        <w:rPr>
          <w:rFonts w:ascii="標楷體" w:eastAsia="標楷體" w:hAnsi="標楷體"/>
          <w:sz w:val="28"/>
          <w:szCs w:val="28"/>
        </w:rPr>
        <w:t>害防制法宣導</w:t>
      </w:r>
    </w:p>
    <w:p w14:paraId="468F4533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青春專案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（</w:t>
      </w:r>
      <w:proofErr w:type="gramEnd"/>
      <w:r w:rsidRPr="00375123">
        <w:rPr>
          <w:rFonts w:ascii="標楷體" w:eastAsia="標楷體" w:hAnsi="標楷體"/>
          <w:sz w:val="28"/>
          <w:szCs w:val="28"/>
          <w:lang w:eastAsia="zh-HK"/>
        </w:rPr>
        <w:t>主題：</w:t>
      </w:r>
      <w:r w:rsidRPr="00375123">
        <w:rPr>
          <w:rFonts w:ascii="標楷體" w:eastAsia="標楷體" w:hAnsi="標楷體"/>
          <w:sz w:val="28"/>
          <w:szCs w:val="28"/>
        </w:rPr>
        <w:t>拒絕供應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品給未滿十八歲青少年)</w:t>
      </w:r>
    </w:p>
    <w:p w14:paraId="015E9A16" w14:textId="5B986AF4" w:rsidR="00B8239E" w:rsidRPr="00375123" w:rsidRDefault="00B919D8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其它：</w:t>
      </w:r>
      <w:r w:rsidR="00B8239E"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>
        <w:rPr>
          <w:rFonts w:ascii="標楷體" w:eastAsia="標楷體" w:hAnsi="標楷體"/>
          <w:sz w:val="28"/>
          <w:szCs w:val="28"/>
          <w:u w:val="single"/>
        </w:rPr>
        <w:t>戒菸專線0800-636363、戒菸服務</w:t>
      </w:r>
      <w:r w:rsidR="00B8239E"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7777777" w:rsidR="00B8239E" w:rsidRPr="00375123" w:rsidRDefault="00B8239E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2、</w:t>
      </w:r>
      <w:r w:rsidRPr="00375123">
        <w:rPr>
          <w:rFonts w:ascii="標楷體" w:eastAsia="標楷體" w:hAnsi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375123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主題：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踢除菸蒂日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拒絕校園二手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品的危害</w:t>
      </w:r>
    </w:p>
    <w:p w14:paraId="272250EF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類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品及指定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菸品防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制宣導</w:t>
      </w:r>
    </w:p>
    <w:p w14:paraId="6A87B65A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害防制法宣導</w:t>
      </w:r>
    </w:p>
    <w:p w14:paraId="736B94DD" w14:textId="49534A9E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三、活動地點：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E56019">
        <w:rPr>
          <w:rFonts w:ascii="標楷體" w:eastAsia="標楷體" w:hAnsi="標楷體"/>
          <w:sz w:val="28"/>
          <w:szCs w:val="28"/>
          <w:u w:val="single"/>
        </w:rPr>
        <w:t>三灣銅鏡社區</w:t>
      </w:r>
      <w:r w:rsidR="00E40F18">
        <w:rPr>
          <w:rFonts w:ascii="標楷體" w:eastAsia="標楷體" w:hAnsi="標楷體"/>
          <w:sz w:val="28"/>
          <w:szCs w:val="28"/>
          <w:u w:val="single"/>
        </w:rPr>
        <w:t>活動中心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    </w:t>
      </w:r>
    </w:p>
    <w:p w14:paraId="013AD5AE" w14:textId="11887279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四、活動時間：</w:t>
      </w:r>
      <w:r w:rsidR="00E40F18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上午（</w:t>
      </w:r>
      <w:r w:rsidR="00E56019">
        <w:rPr>
          <w:rFonts w:ascii="標楷體" w:eastAsia="標楷體" w:hAnsi="標楷體"/>
          <w:sz w:val="28"/>
          <w:szCs w:val="28"/>
          <w:u w:val="single"/>
        </w:rPr>
        <w:t>10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E56019">
        <w:rPr>
          <w:rFonts w:ascii="標楷體" w:eastAsia="標楷體" w:hAnsi="標楷體"/>
          <w:sz w:val="28"/>
          <w:szCs w:val="28"/>
          <w:u w:val="single"/>
        </w:rPr>
        <w:t>0</w:t>
      </w:r>
      <w:r w:rsidR="00D77E58">
        <w:rPr>
          <w:rFonts w:ascii="標楷體" w:eastAsia="標楷體" w:hAnsi="標楷體"/>
          <w:sz w:val="28"/>
          <w:szCs w:val="28"/>
          <w:u w:val="single"/>
        </w:rPr>
        <w:t>0</w:t>
      </w:r>
      <w:r w:rsidR="00E40F18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E56019">
        <w:rPr>
          <w:rFonts w:ascii="標楷體" w:eastAsia="標楷體" w:hAnsi="標楷體"/>
          <w:sz w:val="28"/>
          <w:szCs w:val="28"/>
          <w:u w:val="single"/>
        </w:rPr>
        <w:t>10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="00E56019">
        <w:rPr>
          <w:rFonts w:ascii="標楷體" w:eastAsia="標楷體" w:hAnsi="標楷體"/>
          <w:sz w:val="28"/>
          <w:szCs w:val="28"/>
          <w:u w:val="single"/>
        </w:rPr>
        <w:t>1</w:t>
      </w:r>
      <w:r w:rsidR="00E40F18">
        <w:rPr>
          <w:rFonts w:ascii="標楷體" w:eastAsia="標楷體" w:hAnsi="標楷體"/>
          <w:sz w:val="28"/>
          <w:szCs w:val="28"/>
          <w:u w:val="single"/>
        </w:rPr>
        <w:t>0</w:t>
      </w:r>
      <w:r w:rsidRPr="00375123">
        <w:rPr>
          <w:rFonts w:ascii="標楷體" w:eastAsia="標楷體" w:hAnsi="標楷體"/>
          <w:sz w:val="28"/>
          <w:szCs w:val="28"/>
        </w:rPr>
        <w:t>分）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下午（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分）</w:t>
      </w:r>
    </w:p>
    <w:p w14:paraId="49241D32" w14:textId="77777777" w:rsidR="00B8239E" w:rsidRPr="00375123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整天（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分）</w:t>
      </w:r>
    </w:p>
    <w:p w14:paraId="0980EEB8" w14:textId="1DD3D86B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t>五、宣導方式：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設攤</w:t>
      </w:r>
      <w:r w:rsidR="00DD61A9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專題演講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台上有獎徵答</w:t>
      </w:r>
      <w:r w:rsidR="00DD61A9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一對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一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宣導</w:t>
      </w:r>
      <w:r w:rsidR="00DD61A9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其它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762B0">
        <w:rPr>
          <w:rFonts w:ascii="標楷體" w:eastAsia="標楷體" w:hAnsi="標楷體"/>
          <w:sz w:val="28"/>
          <w:szCs w:val="28"/>
          <w:u w:val="single"/>
        </w:rPr>
        <w:t xml:space="preserve">  </w:t>
      </w:r>
    </w:p>
    <w:p w14:paraId="3252C8D5" w14:textId="470E8E85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六、宣導內容：</w:t>
      </w:r>
      <w:r w:rsidR="001F475B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放置單張（不可僅擺放單張）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趣味遊戲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測CO</w:t>
      </w:r>
    </w:p>
    <w:p w14:paraId="2CEF71DD" w14:textId="6F19D543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t>七、場地布置：</w:t>
      </w:r>
      <w:r w:rsidR="001F475B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紅布條</w:t>
      </w:r>
      <w:r w:rsidR="001F475B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海報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羅馬旗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展架</w:t>
      </w:r>
      <w:r w:rsidR="00E56019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其他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1F475B">
        <w:rPr>
          <w:rFonts w:ascii="標楷體" w:eastAsia="標楷體" w:hAnsi="標楷體"/>
          <w:sz w:val="28"/>
          <w:szCs w:val="28"/>
          <w:u w:val="single"/>
        </w:rPr>
        <w:t xml:space="preserve">   </w:t>
      </w:r>
    </w:p>
    <w:p w14:paraId="726546EE" w14:textId="7429B829" w:rsidR="000A2554" w:rsidRPr="00375123" w:rsidRDefault="00B8239E" w:rsidP="00B8239E">
      <w:pPr>
        <w:snapToGrid w:val="0"/>
        <w:spacing w:beforeLines="50" w:before="180"/>
        <w:rPr>
          <w:rFonts w:ascii="標楷體" w:eastAsia="標楷體" w:hAnsi="標楷體"/>
        </w:rPr>
      </w:pPr>
      <w:r w:rsidRPr="00375123">
        <w:rPr>
          <w:rFonts w:ascii="標楷體" w:eastAsia="標楷體" w:hAnsi="標楷體"/>
          <w:sz w:val="28"/>
          <w:szCs w:val="28"/>
        </w:rPr>
        <w:t>八、預計參加人數：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E56019">
        <w:rPr>
          <w:rFonts w:ascii="標楷體" w:eastAsia="標楷體" w:hAnsi="標楷體"/>
          <w:sz w:val="28"/>
          <w:szCs w:val="28"/>
          <w:u w:val="single"/>
        </w:rPr>
        <w:t>50</w:t>
      </w:r>
      <w:bookmarkStart w:id="0" w:name="_GoBack"/>
      <w:bookmarkEnd w:id="0"/>
      <w:r w:rsidR="00131731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人</w:t>
      </w:r>
    </w:p>
    <w:sectPr w:rsidR="000A2554" w:rsidRPr="00375123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FBEEB0" w14:textId="77777777" w:rsidR="0004404B" w:rsidRDefault="0004404B">
      <w:r>
        <w:separator/>
      </w:r>
    </w:p>
  </w:endnote>
  <w:endnote w:type="continuationSeparator" w:id="0">
    <w:p w14:paraId="0201A1D1" w14:textId="77777777" w:rsidR="0004404B" w:rsidRDefault="00044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7D074A" w:rsidRDefault="00AB776C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7D074A" w:rsidRDefault="007D074A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7D074A" w:rsidRDefault="00AB776C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E56019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7D074A" w:rsidRDefault="007D074A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D988F0" w14:textId="77777777" w:rsidR="0004404B" w:rsidRDefault="0004404B">
      <w:r>
        <w:separator/>
      </w:r>
    </w:p>
  </w:footnote>
  <w:footnote w:type="continuationSeparator" w:id="0">
    <w:p w14:paraId="5B03BEB9" w14:textId="77777777" w:rsidR="0004404B" w:rsidRDefault="000440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148F8"/>
    <w:rsid w:val="00041679"/>
    <w:rsid w:val="00042A14"/>
    <w:rsid w:val="0004404B"/>
    <w:rsid w:val="000A2554"/>
    <w:rsid w:val="000D1B64"/>
    <w:rsid w:val="00131731"/>
    <w:rsid w:val="001A658E"/>
    <w:rsid w:val="001F475B"/>
    <w:rsid w:val="00277340"/>
    <w:rsid w:val="00310465"/>
    <w:rsid w:val="0032016F"/>
    <w:rsid w:val="00375123"/>
    <w:rsid w:val="00426B66"/>
    <w:rsid w:val="0050641D"/>
    <w:rsid w:val="00633610"/>
    <w:rsid w:val="007B6645"/>
    <w:rsid w:val="007D074A"/>
    <w:rsid w:val="008F4699"/>
    <w:rsid w:val="00963A09"/>
    <w:rsid w:val="00990BD9"/>
    <w:rsid w:val="009A51BE"/>
    <w:rsid w:val="009B0A7E"/>
    <w:rsid w:val="009C270D"/>
    <w:rsid w:val="00AB776C"/>
    <w:rsid w:val="00B8239E"/>
    <w:rsid w:val="00B919D8"/>
    <w:rsid w:val="00C363F0"/>
    <w:rsid w:val="00D062EE"/>
    <w:rsid w:val="00D118A5"/>
    <w:rsid w:val="00D762B0"/>
    <w:rsid w:val="00D77E58"/>
    <w:rsid w:val="00DD61A9"/>
    <w:rsid w:val="00E04E80"/>
    <w:rsid w:val="00E40F18"/>
    <w:rsid w:val="00E41268"/>
    <w:rsid w:val="00E56019"/>
    <w:rsid w:val="00F1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3751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375123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3751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375123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246350</cp:lastModifiedBy>
  <cp:revision>72</cp:revision>
  <dcterms:created xsi:type="dcterms:W3CDTF">2026-01-26T00:32:00Z</dcterms:created>
  <dcterms:modified xsi:type="dcterms:W3CDTF">2026-02-06T03:55:00Z</dcterms:modified>
</cp:coreProperties>
</file>